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B2" w:rsidRPr="0035556D" w:rsidRDefault="00EA1CB2" w:rsidP="00EA1CB2">
      <w:pPr>
        <w:rPr>
          <w:rFonts w:ascii="Times New Roman" w:eastAsia="Times New Roman" w:hAnsi="Times New Roman" w:cs="Times New Roman"/>
          <w:b/>
          <w:sz w:val="32"/>
          <w:szCs w:val="32"/>
          <w:lang w:eastAsia="bg-BG"/>
        </w:rPr>
      </w:pPr>
      <w:r w:rsidRPr="0035556D">
        <w:rPr>
          <w:rFonts w:ascii="Calibri" w:eastAsia="Calibri" w:hAnsi="Calibri" w:cs="Times New Roman"/>
          <w:sz w:val="36"/>
          <w:szCs w:val="36"/>
        </w:rPr>
        <w:t xml:space="preserve">  </w:t>
      </w:r>
      <w:r w:rsidRPr="0035556D">
        <w:rPr>
          <w:rFonts w:ascii="Times New Roman" w:eastAsia="Times New Roman" w:hAnsi="Times New Roman" w:cs="Times New Roman"/>
          <w:b/>
          <w:sz w:val="32"/>
          <w:szCs w:val="32"/>
          <w:lang w:eastAsia="bg-BG"/>
        </w:rPr>
        <w:t xml:space="preserve">                                     У     С     Т     А     В</w:t>
      </w:r>
    </w:p>
    <w:p w:rsidR="00EA1CB2" w:rsidRPr="0035556D" w:rsidRDefault="00EA1CB2" w:rsidP="00EA1CB2">
      <w:pPr>
        <w:spacing w:after="0" w:line="240" w:lineRule="auto"/>
        <w:jc w:val="center"/>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НА  НАРОДНО ЧИТАЛИЩЕ „ПРОСВЕТА - 1940г.” </w:t>
      </w:r>
    </w:p>
    <w:p w:rsidR="00EA1CB2" w:rsidRPr="0035556D" w:rsidRDefault="00EA1CB2" w:rsidP="00EA1CB2">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 гр./с. СТЕФАН КАРАДЖА</w:t>
      </w:r>
    </w:p>
    <w:p w:rsidR="00EA1CB2" w:rsidRPr="0035556D" w:rsidRDefault="00EA1CB2" w:rsidP="00EA1CB2">
      <w:pPr>
        <w:spacing w:after="0" w:line="240" w:lineRule="auto"/>
        <w:jc w:val="center"/>
        <w:rPr>
          <w:rFonts w:ascii="Times New Roman" w:eastAsia="Times New Roman" w:hAnsi="Times New Roman" w:cs="Times New Roman"/>
          <w:b/>
          <w:sz w:val="32"/>
          <w:szCs w:val="32"/>
          <w:lang w:val="en-US" w:eastAsia="bg-BG"/>
        </w:rPr>
      </w:pPr>
      <w:r w:rsidRPr="0035556D">
        <w:rPr>
          <w:rFonts w:ascii="Times New Roman" w:eastAsia="Times New Roman" w:hAnsi="Times New Roman" w:cs="Times New Roman"/>
          <w:b/>
          <w:sz w:val="32"/>
          <w:szCs w:val="32"/>
          <w:lang w:eastAsia="bg-BG"/>
        </w:rPr>
        <w:t xml:space="preserve">ул. ,, Централна“ № 33; </w:t>
      </w:r>
      <w:r w:rsidRPr="0035556D">
        <w:rPr>
          <w:rFonts w:ascii="Times New Roman" w:eastAsia="Times New Roman" w:hAnsi="Times New Roman" w:cs="Times New Roman"/>
          <w:b/>
          <w:sz w:val="32"/>
          <w:szCs w:val="32"/>
          <w:lang w:val="en-US" w:eastAsia="bg-BG"/>
        </w:rPr>
        <w:t>е</w:t>
      </w:r>
      <w:r w:rsidRPr="0035556D">
        <w:rPr>
          <w:rFonts w:ascii="Times New Roman" w:eastAsia="Times New Roman" w:hAnsi="Times New Roman" w:cs="Times New Roman"/>
          <w:b/>
          <w:sz w:val="32"/>
          <w:szCs w:val="32"/>
          <w:lang w:eastAsia="bg-BG"/>
        </w:rPr>
        <w:t>-</w:t>
      </w:r>
      <w:r w:rsidRPr="0035556D">
        <w:rPr>
          <w:rFonts w:ascii="Times New Roman" w:eastAsia="Times New Roman" w:hAnsi="Times New Roman" w:cs="Times New Roman"/>
          <w:b/>
          <w:sz w:val="32"/>
          <w:szCs w:val="32"/>
          <w:lang w:val="en-US" w:eastAsia="bg-BG"/>
        </w:rPr>
        <w:t>mail</w:t>
      </w:r>
      <w:r w:rsidRPr="0035556D">
        <w:rPr>
          <w:rFonts w:ascii="Times New Roman" w:eastAsia="Times New Roman" w:hAnsi="Times New Roman" w:cs="Times New Roman"/>
          <w:b/>
          <w:sz w:val="32"/>
          <w:szCs w:val="32"/>
          <w:lang w:eastAsia="bg-BG"/>
        </w:rPr>
        <w:t xml:space="preserve">: </w:t>
      </w:r>
      <w:hyperlink r:id="rId4" w:history="1">
        <w:r w:rsidRPr="0035556D">
          <w:rPr>
            <w:rFonts w:ascii="Times New Roman" w:eastAsia="Times New Roman" w:hAnsi="Times New Roman" w:cs="Times New Roman"/>
            <w:b/>
            <w:color w:val="0000FF"/>
            <w:sz w:val="32"/>
            <w:szCs w:val="32"/>
            <w:u w:val="single"/>
            <w:lang w:val="en-US" w:eastAsia="bg-BG"/>
          </w:rPr>
          <w:t>prosveta_stkaradja@abv.bg</w:t>
        </w:r>
      </w:hyperlink>
    </w:p>
    <w:p w:rsidR="00EA1CB2" w:rsidRPr="0035556D" w:rsidRDefault="00EA1CB2" w:rsidP="00EA1CB2">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тел: 0885 64 69 16</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 ГЛАВА ПЪРВА. ОБЩИ ПОЛОЖЕНИЯ.</w:t>
      </w:r>
    </w:p>
    <w:p w:rsidR="00EA1CB2" w:rsidRPr="0035556D" w:rsidRDefault="00EA1CB2" w:rsidP="00EA1CB2">
      <w:pPr>
        <w:spacing w:after="0" w:line="240" w:lineRule="auto"/>
        <w:jc w:val="both"/>
        <w:rPr>
          <w:rFonts w:ascii="Times New Roman" w:eastAsia="Times New Roman" w:hAnsi="Times New Roman" w:cs="Times New Roman"/>
          <w:b/>
          <w:sz w:val="24"/>
          <w:szCs w:val="24"/>
          <w:u w:val="single"/>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,,Просвета – 1940г.”, гр./с. Стефан Караджа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2. (1) Народно  читалище ,,Просвета - 1940г.” гр./с. Стефан Караджа е традиционно самоуправляващо се културно – просветно сдружение на жителите от гр./с. Стефан Караджа, което изпълнява и държавни културно-просветни задачи. В неговата дейност могат да участват всички физически лица без ограничения</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и без оглед на възраст, пол, политически и религиозни възгледи и етническо самосъзнание.</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(2)Читалището е юридическо лице с нестопанска цел с наименование ,,Просвета - 1940г.” То е създадено и функционира на основание на Закона за народните читалища, Закона за юридическите лица с нестопанска цел и този устав.</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(3)Народно читалище ,,Просвета - 1940г.” има за седалище гр./с. Стефан Караджа, община Главиница, където се намира и адреса на управлението му: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 община Главиница, гр./с. Стефан Караджа, ул. ,,Централна” № 33</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3. (1)  Целта на читалището е да задоволява потребностите на местното население, свързани със: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развитие и обогатяване на културния живот, социалната и образователна дейност в гр./с. Стефан Караджа;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запазване на  обичаите и традициите на българския народ;</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разширяване на знанията на гражданите и приобщаването им към ценностите и постиженията на науката, изкуството и културата;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възпитаване и утвърждаване на националното самосъзнание;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осигуряване на достъп до информация;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ind w:firstLine="708"/>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(2) </w:t>
      </w:r>
      <w:r w:rsidRPr="0035556D">
        <w:rPr>
          <w:rFonts w:ascii="Times New Roman" w:eastAsia="Times New Roman" w:hAnsi="Times New Roman" w:cs="Times New Roman"/>
          <w:b/>
          <w:sz w:val="32"/>
          <w:szCs w:val="32"/>
          <w:lang w:eastAsia="bg-BG"/>
        </w:rPr>
        <w:t>За постигане на целта по ал.1, читалището извършва следните основни дейности: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 xml:space="preserve">1. урежда и поддържа библиотека, читалня, фото-, фоно-, </w:t>
      </w:r>
      <w:proofErr w:type="spellStart"/>
      <w:r w:rsidRPr="0035556D">
        <w:rPr>
          <w:rFonts w:ascii="Times New Roman" w:eastAsia="Times New Roman" w:hAnsi="Times New Roman" w:cs="Times New Roman"/>
          <w:sz w:val="32"/>
          <w:szCs w:val="32"/>
          <w:lang w:eastAsia="bg-BG"/>
        </w:rPr>
        <w:t>филмо</w:t>
      </w:r>
      <w:proofErr w:type="spellEnd"/>
      <w:r w:rsidRPr="0035556D">
        <w:rPr>
          <w:rFonts w:ascii="Times New Roman" w:eastAsia="Times New Roman" w:hAnsi="Times New Roman" w:cs="Times New Roman"/>
          <w:sz w:val="32"/>
          <w:szCs w:val="32"/>
          <w:lang w:eastAsia="bg-BG"/>
        </w:rPr>
        <w:t>- и / или видеотека;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създава и поддържа  електронни информационни мрежи;</w:t>
      </w:r>
    </w:p>
    <w:p w:rsidR="00EA1CB2" w:rsidRPr="0035556D" w:rsidRDefault="00EA1CB2" w:rsidP="00EA1CB2">
      <w:pPr>
        <w:spacing w:after="0" w:line="240" w:lineRule="auto"/>
        <w:jc w:val="both"/>
        <w:rPr>
          <w:rFonts w:ascii="Times New Roman" w:eastAsia="Times New Roman" w:hAnsi="Times New Roman" w:cs="Times New Roman"/>
          <w:i/>
          <w:sz w:val="32"/>
          <w:szCs w:val="32"/>
          <w:lang w:eastAsia="bg-BG"/>
        </w:rPr>
      </w:pPr>
      <w:r w:rsidRPr="0035556D">
        <w:rPr>
          <w:rFonts w:ascii="Times New Roman" w:eastAsia="Times New Roman" w:hAnsi="Times New Roman" w:cs="Times New Roman"/>
          <w:sz w:val="32"/>
          <w:szCs w:val="32"/>
          <w:lang w:eastAsia="bg-BG"/>
        </w:rPr>
        <w:t>3. предоставя компютърни и интернет услуги на населението;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развива и подпомага любителското художествено творчество;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5. организира школи, кръжоци, курсове, клубове, кино и </w:t>
      </w:r>
      <w:proofErr w:type="spellStart"/>
      <w:r w:rsidRPr="0035556D">
        <w:rPr>
          <w:rFonts w:ascii="Times New Roman" w:eastAsia="Times New Roman" w:hAnsi="Times New Roman" w:cs="Times New Roman"/>
          <w:sz w:val="32"/>
          <w:szCs w:val="32"/>
          <w:lang w:eastAsia="bg-BG"/>
        </w:rPr>
        <w:t>видеопоказ</w:t>
      </w:r>
      <w:proofErr w:type="spellEnd"/>
      <w:r w:rsidRPr="0035556D">
        <w:rPr>
          <w:rFonts w:ascii="Times New Roman" w:eastAsia="Times New Roman" w:hAnsi="Times New Roman" w:cs="Times New Roman"/>
          <w:sz w:val="32"/>
          <w:szCs w:val="32"/>
          <w:lang w:eastAsia="bg-BG"/>
        </w:rPr>
        <w:t>, празненства, концерти, чествания  и младежки дейности;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събира и разпространява знания за родния край;</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създава, съхранява и популяризира музейни и други сбирки, съгласно Закона за културното наследство;</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w:t>
      </w:r>
      <w:r w:rsidRPr="0035556D">
        <w:rPr>
          <w:rFonts w:ascii="Times New Roman" w:eastAsia="Times New Roman" w:hAnsi="Times New Roman" w:cs="Times New Roman"/>
          <w:b/>
          <w:sz w:val="32"/>
          <w:szCs w:val="32"/>
          <w:lang w:eastAsia="bg-BG"/>
        </w:rPr>
        <w:t>не разпределя печалба!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9.  НАРОДНО  ЧИТАЛИЩЕ </w:t>
      </w:r>
      <w:r w:rsidRPr="0035556D">
        <w:rPr>
          <w:rFonts w:ascii="Times New Roman" w:eastAsia="Times New Roman" w:hAnsi="Times New Roman" w:cs="Times New Roman"/>
          <w:sz w:val="32"/>
          <w:szCs w:val="32"/>
          <w:lang w:val="en-US" w:eastAsia="bg-BG"/>
        </w:rPr>
        <w:t xml:space="preserve"> ,,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може да участва в читалищни сдружения за постигане на целите, които си е поставило.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ІІ. ГЛАВА ВТОРА. УЧРЕДЯВАНЕ /ПРЕОБРАЗУВАНЕ/.</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4. </w:t>
      </w:r>
      <w:r w:rsidRPr="0035556D">
        <w:rPr>
          <w:rFonts w:ascii="Times New Roman" w:eastAsia="Times New Roman" w:hAnsi="Times New Roman" w:cs="Times New Roman"/>
          <w:sz w:val="32"/>
          <w:szCs w:val="32"/>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Учредителното събрание приема устава на читалището и избира неговите органи. Уставът урежда: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седалището;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целите;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източниците на финансиране;</w:t>
      </w:r>
      <w:r w:rsidRPr="0035556D">
        <w:rPr>
          <w:rFonts w:ascii="Times New Roman" w:eastAsia="Times New Roman" w:hAnsi="Times New Roman" w:cs="Times New Roman"/>
          <w:sz w:val="32"/>
          <w:szCs w:val="32"/>
          <w:lang w:eastAsia="bg-BG"/>
        </w:rPr>
        <w:tab/>
      </w:r>
      <w:r w:rsidRPr="0035556D">
        <w:rPr>
          <w:rFonts w:ascii="Times New Roman" w:eastAsia="Times New Roman" w:hAnsi="Times New Roman" w:cs="Times New Roman"/>
          <w:sz w:val="32"/>
          <w:szCs w:val="32"/>
          <w:lang w:eastAsia="bg-BG"/>
        </w:rPr>
        <w:tab/>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6. начина за приемане на членове и прекратяване на членството, както и реда за определяне на членския внос.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5.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протоколът от учредителното събрание;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2. уставът на читалището, подписан от учредителите;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нотариално заверен образец от подписа на лицето, представляващо читалището, и валидният печат на читалището.</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В регистъра се вписват: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 и седалището на читалището и източникът на първоначалното му финансиране;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3.имената на членовете на настоятелството и на проверителната комисия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името и длъжността на лицето, което представлява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настъпилите промени по т.1 – 4.</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Всяка промяна в обстоятелствата по ал.3 трябва да бъде заявена в 14-дневен срок от възникването й.</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ІІІ. ГЛАВА ТРЕТА. ЧЛЕНСТВО В ЧИТАЛИЩЕТО.</w:t>
      </w:r>
    </w:p>
    <w:p w:rsidR="00EA1CB2" w:rsidRPr="0035556D" w:rsidRDefault="00EA1CB2" w:rsidP="00EA1CB2">
      <w:pPr>
        <w:spacing w:after="0" w:line="240" w:lineRule="auto"/>
        <w:jc w:val="both"/>
        <w:rPr>
          <w:rFonts w:ascii="Times New Roman" w:eastAsia="Times New Roman" w:hAnsi="Times New Roman" w:cs="Times New Roman"/>
          <w:b/>
          <w:sz w:val="32"/>
          <w:szCs w:val="32"/>
          <w:u w:val="single"/>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6. </w:t>
      </w:r>
      <w:r w:rsidRPr="0035556D">
        <w:rPr>
          <w:rFonts w:ascii="Times New Roman" w:eastAsia="Times New Roman" w:hAnsi="Times New Roman" w:cs="Times New Roman"/>
          <w:sz w:val="32"/>
          <w:szCs w:val="32"/>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7.</w:t>
      </w:r>
      <w:r w:rsidRPr="0035556D">
        <w:rPr>
          <w:rFonts w:ascii="Times New Roman" w:eastAsia="Times New Roman" w:hAnsi="Times New Roman" w:cs="Times New Roman"/>
          <w:sz w:val="32"/>
          <w:szCs w:val="32"/>
          <w:lang w:eastAsia="bg-BG"/>
        </w:rPr>
        <w:t xml:space="preserve"> (1) Членовете на читалището са: индивидуални, колективни и почетни.</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Индивидуалните членове на читалището са български граждани. Те са действителни  и спомагателни:</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w:t>
      </w:r>
      <w:r w:rsidRPr="0035556D">
        <w:rPr>
          <w:rFonts w:ascii="Times New Roman" w:eastAsia="Times New Roman" w:hAnsi="Times New Roman" w:cs="Times New Roman"/>
          <w:sz w:val="32"/>
          <w:szCs w:val="32"/>
          <w:lang w:eastAsia="bg-BG"/>
        </w:rPr>
        <w:lastRenderedPageBreak/>
        <w:t>стопански организации; търговски дружества; кооперации и сдружения; културно-просветни и любителски клубове и творчески колективи.</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Почетни членове могат да бъдат български и чужди граждани с изключителни заслуги за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8.</w:t>
      </w:r>
      <w:r w:rsidRPr="0035556D">
        <w:rPr>
          <w:rFonts w:ascii="Times New Roman" w:eastAsia="Times New Roman" w:hAnsi="Times New Roman" w:cs="Times New Roman"/>
          <w:sz w:val="32"/>
          <w:szCs w:val="32"/>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Приетият за действителен член на читалището плаща членския си внос по ред определен от настоятелството.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9.</w:t>
      </w:r>
      <w:r w:rsidRPr="0035556D">
        <w:rPr>
          <w:rFonts w:ascii="Times New Roman" w:eastAsia="Times New Roman" w:hAnsi="Times New Roman" w:cs="Times New Roman"/>
          <w:sz w:val="32"/>
          <w:szCs w:val="32"/>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35556D">
        <w:rPr>
          <w:rFonts w:ascii="Times New Roman" w:eastAsia="Times New Roman" w:hAnsi="Times New Roman" w:cs="Times New Roman"/>
          <w:sz w:val="32"/>
          <w:szCs w:val="32"/>
          <w:lang w:eastAsia="bg-BG"/>
        </w:rPr>
        <w:t>предсавител</w:t>
      </w:r>
      <w:proofErr w:type="spellEnd"/>
      <w:r w:rsidRPr="0035556D">
        <w:rPr>
          <w:rFonts w:ascii="Times New Roman" w:eastAsia="Times New Roman" w:hAnsi="Times New Roman" w:cs="Times New Roman"/>
          <w:sz w:val="32"/>
          <w:szCs w:val="32"/>
          <w:lang w:eastAsia="bg-BG"/>
        </w:rPr>
        <w:t xml:space="preserve"> на кандидатите за колективно членство и имат право на един глас.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10.</w:t>
      </w:r>
      <w:r w:rsidRPr="0035556D">
        <w:rPr>
          <w:rFonts w:ascii="Times New Roman" w:eastAsia="Times New Roman" w:hAnsi="Times New Roman" w:cs="Times New Roman"/>
          <w:sz w:val="32"/>
          <w:szCs w:val="32"/>
          <w:lang w:eastAsia="bg-BG"/>
        </w:rPr>
        <w:t xml:space="preserve"> Колективни членове могат да бъдат: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професионални организации;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стопански организации;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търговски дружества;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кооперации и сдружения;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културно-просветни и любителски клубове и творчески колективи.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11. </w:t>
      </w:r>
      <w:r w:rsidRPr="0035556D">
        <w:rPr>
          <w:rFonts w:ascii="Times New Roman" w:eastAsia="Times New Roman" w:hAnsi="Times New Roman" w:cs="Times New Roman"/>
          <w:sz w:val="32"/>
          <w:szCs w:val="32"/>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На лицата по предходния член настоятелството издава съответните удостоверения.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Чл. 12. </w:t>
      </w:r>
      <w:r w:rsidRPr="0035556D">
        <w:rPr>
          <w:rFonts w:ascii="Times New Roman" w:eastAsia="Times New Roman" w:hAnsi="Times New Roman" w:cs="Times New Roman"/>
          <w:sz w:val="32"/>
          <w:szCs w:val="32"/>
          <w:lang w:eastAsia="bg-BG"/>
        </w:rPr>
        <w:t>(1) Членовете на читалището имат право да: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участват в управлението на читалището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получават улеснен достъп до всички читалищни форми на дейност и прояви по ред определен от настоятелството;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ползват с предимство културно - просветните форми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получават всякаква информация относно дейността на читалището и упражняват контрол  върху нея.</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Членовете на читалището са длъжни: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да спазват устава на читалището и решенията на неговите членове;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да плащат лично членския си внос;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3. да участват в дейността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да опазват имуществото и доброто име на читалището, както и да не уронват неговия престиж.</w:t>
      </w:r>
    </w:p>
    <w:p w:rsidR="00EA1CB2" w:rsidRPr="0035556D" w:rsidRDefault="00EA1CB2" w:rsidP="00EA1CB2">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  Чл. 13. </w:t>
      </w:r>
      <w:r w:rsidRPr="0035556D">
        <w:rPr>
          <w:rFonts w:ascii="Times New Roman" w:eastAsia="Times New Roman" w:hAnsi="Times New Roman" w:cs="Times New Roman"/>
          <w:sz w:val="32"/>
          <w:szCs w:val="32"/>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„Просвета – 1940г.”, или работи срещу неговите цели и интереси и му е причинил значителни вреди.</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Членството се прекратява и на основание отпадане: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1. при невнасяне на членски внос;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при неучастие в три последователни заседания на Общото събрание;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 системно неизпълнение на задължението за участие в дейността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ІV. ГЛАВА ЧЕТВЪРТА. ОРГАНИ НА УПРАВЛЕНИЕ НА ЧИТАЛИЩЕТО.</w:t>
      </w:r>
    </w:p>
    <w:p w:rsidR="00EA1CB2" w:rsidRPr="0035556D" w:rsidRDefault="00EA1CB2" w:rsidP="00EA1CB2">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14. </w:t>
      </w:r>
      <w:r w:rsidRPr="0035556D">
        <w:rPr>
          <w:rFonts w:ascii="Times New Roman" w:eastAsia="Times New Roman" w:hAnsi="Times New Roman" w:cs="Times New Roman"/>
          <w:sz w:val="32"/>
          <w:szCs w:val="32"/>
          <w:lang w:eastAsia="bg-BG"/>
        </w:rPr>
        <w:t xml:space="preserve"> Органи на читалището са общото събрание, настоятелството и проверителната комисия.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15. </w:t>
      </w:r>
      <w:r w:rsidRPr="0035556D">
        <w:rPr>
          <w:rFonts w:ascii="Times New Roman" w:eastAsia="Times New Roman" w:hAnsi="Times New Roman" w:cs="Times New Roman"/>
          <w:sz w:val="32"/>
          <w:szCs w:val="32"/>
          <w:lang w:eastAsia="bg-BG"/>
        </w:rPr>
        <w:t>(1) Върховен орган на читалището е общото събрание.</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Общото събрание на читалището се състои от всички членове на читалището, имащи право на глас.</w:t>
      </w:r>
    </w:p>
    <w:p w:rsidR="00EA1CB2" w:rsidRPr="0035556D" w:rsidRDefault="00EA1CB2" w:rsidP="00EA1CB2">
      <w:pPr>
        <w:spacing w:before="240"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16.</w:t>
      </w:r>
      <w:r w:rsidRPr="0035556D">
        <w:rPr>
          <w:rFonts w:ascii="Times New Roman" w:eastAsia="Times New Roman" w:hAnsi="Times New Roman" w:cs="Times New Roman"/>
          <w:sz w:val="32"/>
          <w:szCs w:val="32"/>
          <w:lang w:eastAsia="bg-BG"/>
        </w:rPr>
        <w:t xml:space="preserve"> (1) Общото събрание: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изменя и допълва устава;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избира и освобождава членовете на настоятелството, проверителната комисия и председателя;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приема вътрешните актове, необходими за организацията на дейността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изключва членове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определя основни насоки на дейността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взема решение за членуване или за прекратяване на членството в читалищно сдружение;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приема бюджета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8. приема годишния отчет до 30 март на следващата година;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9. определя размера на членския внос;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10. отменя решения на органи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11. взема решения за откриване на клонове на читалището след съгласуване с общината;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12. взема решение за прекратяване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13. взема решение за отнасяне до съда на незаконосъобразни действия на ръководството или отделни читалищни членове.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14. взема решения за участие на читалището в читалищни сдружения.</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Решенията на общото събрание са задължителни за другите органи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17. </w:t>
      </w:r>
      <w:r w:rsidRPr="0035556D">
        <w:rPr>
          <w:rFonts w:ascii="Times New Roman" w:eastAsia="Times New Roman" w:hAnsi="Times New Roman" w:cs="Times New Roman"/>
          <w:sz w:val="32"/>
          <w:szCs w:val="32"/>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35556D">
        <w:rPr>
          <w:rFonts w:ascii="Times New Roman" w:eastAsia="Times New Roman" w:hAnsi="Times New Roman" w:cs="Times New Roman"/>
          <w:sz w:val="32"/>
          <w:szCs w:val="32"/>
          <w:lang w:eastAsia="bg-BG"/>
        </w:rPr>
        <w:tab/>
        <w:t xml:space="preserve"> </w:t>
      </w:r>
    </w:p>
    <w:p w:rsidR="00EA1CB2" w:rsidRPr="0035556D" w:rsidRDefault="00EA1CB2" w:rsidP="00EA1CB2">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18.</w:t>
      </w:r>
      <w:r w:rsidRPr="0035556D">
        <w:rPr>
          <w:rFonts w:ascii="Times New Roman" w:eastAsia="Times New Roman" w:hAnsi="Times New Roman" w:cs="Times New Roman"/>
          <w:sz w:val="32"/>
          <w:szCs w:val="32"/>
          <w:lang w:eastAsia="bg-BG"/>
        </w:rPr>
        <w:t xml:space="preserve"> (1) Изпълнителен орган на читалището е </w:t>
      </w:r>
      <w:r w:rsidRPr="0035556D">
        <w:rPr>
          <w:rFonts w:ascii="Times New Roman" w:eastAsia="Times New Roman" w:hAnsi="Times New Roman" w:cs="Times New Roman"/>
          <w:b/>
          <w:sz w:val="32"/>
          <w:szCs w:val="32"/>
          <w:lang w:eastAsia="bg-BG"/>
        </w:rPr>
        <w:t>настоятелството</w:t>
      </w:r>
      <w:r w:rsidRPr="0035556D">
        <w:rPr>
          <w:rFonts w:ascii="Times New Roman" w:eastAsia="Times New Roman" w:hAnsi="Times New Roman" w:cs="Times New Roman"/>
          <w:sz w:val="32"/>
          <w:szCs w:val="32"/>
          <w:lang w:eastAsia="bg-BG"/>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(2) Настоятелството:</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свиква общото събрание;</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осигурява изпълнението на решенията на общото събрание;</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подготвя и внася в общото събрание проект за бюджет на читалището и утвърждава щата му;</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подготвя и внася в общото събрание отчет за дейността на читалището;</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назначава секретаря на читалището и утвърждава длъжностната му характеристика.</w:t>
      </w:r>
    </w:p>
    <w:p w:rsidR="00EA1CB2" w:rsidRPr="0035556D" w:rsidRDefault="00EA1CB2" w:rsidP="00EA1CB2">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Настоятелството взема решение с мнозинство повече от половината от членовете си. То  само определя реда на своята работа.</w:t>
      </w:r>
    </w:p>
    <w:p w:rsidR="00EA1CB2" w:rsidRPr="0035556D" w:rsidRDefault="00EA1CB2" w:rsidP="00EA1CB2">
      <w:pPr>
        <w:tabs>
          <w:tab w:val="left" w:pos="2220"/>
        </w:tabs>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sz w:val="32"/>
          <w:szCs w:val="32"/>
          <w:lang w:eastAsia="bg-BG"/>
        </w:rPr>
        <w:tab/>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19.</w:t>
      </w:r>
      <w:r w:rsidRPr="0035556D">
        <w:rPr>
          <w:rFonts w:ascii="Times New Roman" w:eastAsia="Times New Roman" w:hAnsi="Times New Roman" w:cs="Times New Roman"/>
          <w:sz w:val="32"/>
          <w:szCs w:val="32"/>
          <w:lang w:eastAsia="bg-BG"/>
        </w:rPr>
        <w:t xml:space="preserve"> (1) Председателят на читалището е член на настоятелството и се избира от общото събрание за срок до 3 години.</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Председателят: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дейността на читалището съобразно закона, устава и решенията на общото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събрание;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2.представлява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3.свиква и ръководи заседанията на настоятелството и председателства общото събрание;</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4.отчита дейността си пред настоятелството;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5.сключва и прекратява трудовите договори със служителите съобразно бюджета на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читалището въз основа решение на настоятелството.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b/>
          <w:sz w:val="32"/>
          <w:szCs w:val="32"/>
          <w:lang w:eastAsia="bg-BG"/>
        </w:rPr>
        <w:t xml:space="preserve">Чл. 20.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Секретарят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изпълнението на решенията на настоятелството, включително решенията за изпълнението на бюджета;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организира текущата основна и допълнителна дейност;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отговаря за работата на щатния и хонорувания персонал;</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представлява читалището заедно и поотделно с председателя.</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21. </w:t>
      </w:r>
      <w:r w:rsidRPr="0035556D">
        <w:rPr>
          <w:rFonts w:ascii="Times New Roman" w:eastAsia="Times New Roman" w:hAnsi="Times New Roman" w:cs="Times New Roman"/>
          <w:sz w:val="32"/>
          <w:szCs w:val="32"/>
          <w:lang w:eastAsia="bg-BG"/>
        </w:rPr>
        <w:t>(1) Проверителната комисия се състои най-малко от трима членове, избрани за срок до 3 години.</w:t>
      </w:r>
    </w:p>
    <w:p w:rsidR="00EA1CB2" w:rsidRPr="0035556D" w:rsidRDefault="00EA1CB2" w:rsidP="00EA1CB2">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 на проверителната комисия не могат да бъдат лица, които са в трудово-правни отношения с читалището или са роднини на </w:t>
      </w:r>
      <w:r w:rsidRPr="0035556D">
        <w:rPr>
          <w:rFonts w:ascii="Times New Roman" w:eastAsia="Times New Roman" w:hAnsi="Times New Roman" w:cs="Times New Roman"/>
          <w:sz w:val="32"/>
          <w:szCs w:val="32"/>
          <w:lang w:eastAsia="bg-BG"/>
        </w:rPr>
        <w:lastRenderedPageBreak/>
        <w:t>членове на настоятелството, на председателя или на секретаря по права линия, съпрузи, братя, сестри и роднини по сватовство от първа степен.</w:t>
      </w:r>
    </w:p>
    <w:p w:rsidR="00EA1CB2" w:rsidRPr="0035556D" w:rsidRDefault="00EA1CB2" w:rsidP="00EA1CB2">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A1CB2" w:rsidRPr="0035556D" w:rsidRDefault="00EA1CB2" w:rsidP="00EA1CB2">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22.</w:t>
      </w:r>
      <w:r w:rsidRPr="0035556D">
        <w:rPr>
          <w:rFonts w:ascii="Times New Roman" w:eastAsia="Times New Roman" w:hAnsi="Times New Roman" w:cs="Times New Roman"/>
          <w:sz w:val="32"/>
          <w:szCs w:val="32"/>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23.</w:t>
      </w:r>
      <w:r w:rsidRPr="0035556D">
        <w:rPr>
          <w:rFonts w:ascii="Times New Roman" w:eastAsia="Times New Roman" w:hAnsi="Times New Roman" w:cs="Times New Roman"/>
          <w:sz w:val="32"/>
          <w:szCs w:val="32"/>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Декларациите се обявяват на интернет страницата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 ГЛАВА ПЕТА. ИМУЩЕСТВО И ФИНАНСИРАНЕ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24. </w:t>
      </w:r>
      <w:r w:rsidRPr="0035556D">
        <w:rPr>
          <w:rFonts w:ascii="Times New Roman" w:eastAsia="Times New Roman" w:hAnsi="Times New Roman" w:cs="Times New Roman"/>
          <w:sz w:val="32"/>
          <w:szCs w:val="32"/>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25. </w:t>
      </w:r>
      <w:r w:rsidRPr="0035556D">
        <w:rPr>
          <w:rFonts w:ascii="Times New Roman" w:eastAsia="Times New Roman" w:hAnsi="Times New Roman" w:cs="Times New Roman"/>
          <w:sz w:val="32"/>
          <w:szCs w:val="32"/>
          <w:lang w:eastAsia="bg-BG"/>
        </w:rPr>
        <w:t>Читалището набира средства от следните източници: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1.членски внос;</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културно-просветна и информационна дейност;</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субсидия от държавния и общинските бюджети;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наеми от движимо и недвижимо имущество;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дарения и завещания;</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други приходи.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26. </w:t>
      </w:r>
      <w:r w:rsidRPr="0035556D">
        <w:rPr>
          <w:rFonts w:ascii="Times New Roman" w:eastAsia="Times New Roman" w:hAnsi="Times New Roman" w:cs="Times New Roman"/>
          <w:sz w:val="32"/>
          <w:szCs w:val="32"/>
          <w:lang w:eastAsia="bg-BG"/>
        </w:rPr>
        <w:t>(1) Читалищното настоятелство изготвя годишния отчет за приходите и разходите, който се приема от общото събрание.</w:t>
      </w:r>
    </w:p>
    <w:p w:rsidR="00EA1CB2" w:rsidRPr="0035556D" w:rsidRDefault="00EA1CB2" w:rsidP="00EA1CB2">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Отчетът за изразходваните от бюджета средства се представя в общината ежегодно.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27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 ГЛАВА ШЕСТА. ПРЕКРАТЯВАНЕ НА ЧИТАЛИЩЕТО.</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28.</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дейността му противоречи на закона, устава и добрите нрави;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имуществото му не се използва според целите и предмета на дейността на читалището;</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е налице трайна невъзможност читалището да действа или не развива дейност за период от две години;</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не е учредено по законния ред;</w:t>
      </w: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е обявено в несъстоятелност.</w:t>
      </w:r>
    </w:p>
    <w:p w:rsidR="00EA1CB2" w:rsidRPr="0035556D" w:rsidRDefault="00EA1CB2" w:rsidP="00EA1CB2">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29.</w:t>
      </w:r>
      <w:r w:rsidRPr="0035556D">
        <w:rPr>
          <w:rFonts w:ascii="Times New Roman" w:eastAsia="Times New Roman" w:hAnsi="Times New Roman" w:cs="Times New Roman"/>
          <w:sz w:val="32"/>
          <w:szCs w:val="32"/>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EA1CB2" w:rsidRPr="0035556D" w:rsidRDefault="00EA1CB2" w:rsidP="00EA1CB2">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EA1CB2" w:rsidRPr="0035556D" w:rsidRDefault="00EA1CB2" w:rsidP="00EA1CB2">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EA1CB2" w:rsidRPr="0035556D" w:rsidRDefault="00EA1CB2" w:rsidP="00EA1CB2">
      <w:pPr>
        <w:widowControl w:val="0"/>
        <w:autoSpaceDE w:val="0"/>
        <w:autoSpaceDN w:val="0"/>
        <w:adjustRightInd w:val="0"/>
        <w:spacing w:after="40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EA1CB2" w:rsidRPr="0035556D" w:rsidRDefault="00EA1CB2" w:rsidP="00EA1CB2">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VІІ. ГЛАВА СЕДМА. ЗАКЛЮЧИТЕЛНИ РАЗПОРЕДБИ.</w:t>
      </w:r>
    </w:p>
    <w:p w:rsidR="00EA1CB2" w:rsidRPr="0035556D" w:rsidRDefault="00EA1CB2" w:rsidP="00EA1CB2">
      <w:pPr>
        <w:spacing w:after="0" w:line="240" w:lineRule="auto"/>
        <w:jc w:val="both"/>
        <w:rPr>
          <w:rFonts w:ascii="Times New Roman" w:eastAsia="Times New Roman" w:hAnsi="Times New Roman" w:cs="Times New Roman"/>
          <w:b/>
          <w:sz w:val="32"/>
          <w:szCs w:val="32"/>
          <w:lang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30.</w:t>
      </w:r>
      <w:r w:rsidRPr="0035556D">
        <w:rPr>
          <w:rFonts w:ascii="Times New Roman" w:eastAsia="Times New Roman" w:hAnsi="Times New Roman" w:cs="Times New Roman"/>
          <w:sz w:val="32"/>
          <w:szCs w:val="32"/>
          <w:lang w:eastAsia="bg-BG"/>
        </w:rPr>
        <w:t xml:space="preserve"> Читалището има свой кръгъл печат с надпис Народно читалище ,,Просвета - 1940г.”</w:t>
      </w:r>
      <w:proofErr w:type="spellStart"/>
      <w:r w:rsidRPr="0035556D">
        <w:rPr>
          <w:rFonts w:ascii="Times New Roman" w:eastAsia="Times New Roman" w:hAnsi="Times New Roman" w:cs="Times New Roman"/>
          <w:sz w:val="32"/>
          <w:szCs w:val="32"/>
          <w:lang w:eastAsia="bg-BG"/>
        </w:rPr>
        <w:t>гр</w:t>
      </w:r>
      <w:proofErr w:type="spellEnd"/>
      <w:r w:rsidRPr="0035556D">
        <w:rPr>
          <w:rFonts w:ascii="Times New Roman" w:eastAsia="Times New Roman" w:hAnsi="Times New Roman" w:cs="Times New Roman"/>
          <w:sz w:val="32"/>
          <w:szCs w:val="32"/>
          <w:lang w:eastAsia="bg-BG"/>
        </w:rPr>
        <w:t xml:space="preserve">/с. Стефан Караджа ,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w:t>
      </w:r>
    </w:p>
    <w:p w:rsidR="00EA1CB2" w:rsidRDefault="00EA1CB2" w:rsidP="00EA1CB2">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31.</w:t>
      </w:r>
      <w:r w:rsidRPr="0035556D">
        <w:rPr>
          <w:rFonts w:ascii="Times New Roman" w:eastAsia="Times New Roman" w:hAnsi="Times New Roman" w:cs="Times New Roman"/>
          <w:sz w:val="32"/>
          <w:szCs w:val="32"/>
          <w:lang w:eastAsia="bg-BG"/>
        </w:rPr>
        <w:t xml:space="preserve"> Празник на читалището е 24 май „Ден на славянската писменост и култура”</w:t>
      </w:r>
    </w:p>
    <w:p w:rsidR="00EA1CB2" w:rsidRDefault="00EA1CB2" w:rsidP="00EA1CB2">
      <w:pPr>
        <w:spacing w:after="0" w:line="240" w:lineRule="auto"/>
        <w:jc w:val="both"/>
        <w:rPr>
          <w:rFonts w:ascii="Times New Roman" w:eastAsia="Times New Roman" w:hAnsi="Times New Roman" w:cs="Times New Roman"/>
          <w:sz w:val="32"/>
          <w:szCs w:val="32"/>
          <w:lang w:val="en-US"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val="en-US" w:eastAsia="bg-BG"/>
        </w:rPr>
      </w:pPr>
    </w:p>
    <w:p w:rsidR="00EA1CB2" w:rsidRPr="0035556D"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32. </w:t>
      </w:r>
      <w:r w:rsidRPr="0035556D">
        <w:rPr>
          <w:rFonts w:ascii="Times New Roman" w:eastAsia="Times New Roman" w:hAnsi="Times New Roman" w:cs="Times New Roman"/>
          <w:sz w:val="32"/>
          <w:szCs w:val="32"/>
          <w:lang w:eastAsia="bg-BG"/>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26.03.2010 година.</w:t>
      </w:r>
    </w:p>
    <w:p w:rsidR="00EA1CB2" w:rsidRPr="004B0722" w:rsidRDefault="00EA1CB2" w:rsidP="00EA1CB2">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33</w:t>
      </w:r>
      <w:r w:rsidRPr="0035556D">
        <w:rPr>
          <w:rFonts w:ascii="Times New Roman" w:eastAsia="Times New Roman" w:hAnsi="Times New Roman" w:cs="Times New Roman"/>
          <w:sz w:val="32"/>
          <w:szCs w:val="32"/>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Default="00EA1CB2" w:rsidP="00EA1CB2"/>
    <w:p w:rsidR="00EA1CB2" w:rsidRPr="00EA1CB2" w:rsidRDefault="00EA1CB2" w:rsidP="00EA1CB2">
      <w:pPr>
        <w:pStyle w:val="a3"/>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EA1CB2">
        <w:rPr>
          <w:rFonts w:ascii="Times New Roman" w:hAnsi="Times New Roman" w:cs="Times New Roman"/>
          <w:sz w:val="32"/>
          <w:szCs w:val="32"/>
        </w:rPr>
        <w:t xml:space="preserve">  НЧ „ ПРОСВЕТА-1940“- с. Стефан Караджа, общ. Главиница</w:t>
      </w:r>
    </w:p>
    <w:p w:rsid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A1CB2">
        <w:rPr>
          <w:rFonts w:ascii="Times New Roman" w:hAnsi="Times New Roman" w:cs="Times New Roman"/>
          <w:sz w:val="32"/>
          <w:szCs w:val="32"/>
        </w:rPr>
        <w:t xml:space="preserve"> ДОКЛАД</w:t>
      </w:r>
    </w:p>
    <w:p w:rsidR="00EA1CB2" w:rsidRPr="00EA1CB2" w:rsidRDefault="00EA1CB2" w:rsidP="00EA1CB2">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EA1CB2">
        <w:rPr>
          <w:rFonts w:ascii="Times New Roman" w:hAnsi="Times New Roman" w:cs="Times New Roman"/>
          <w:sz w:val="32"/>
          <w:szCs w:val="32"/>
        </w:rPr>
        <w:t xml:space="preserve"> за дейността на  НЧ“ Просвета-1940“ през 2023год.</w:t>
      </w:r>
    </w:p>
    <w:p w:rsid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EA1CB2">
        <w:rPr>
          <w:rFonts w:ascii="Times New Roman" w:hAnsi="Times New Roman" w:cs="Times New Roman"/>
          <w:sz w:val="32"/>
          <w:szCs w:val="32"/>
        </w:rPr>
        <w:t>Уважаеми дами и господа, скъпи самодейци,</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Благодарим Ви, че уважихте поканата на читалищното настоятелство да участвате в нашето годишно отчетно–изборно събрание.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Нашето читалище прибави още една година в своята многогодишна история. И днес то създава условия за развитие на творческите способности на деца и възрастни, задоволява културно информационните потребности на населението, пази и развива българските национални местни традиции и обичаи. Играе водеща роля в културния живот на селото ни. Днес то разполага с всички необходими средства за развитието на всякакъв вид дейност. Има собствена озвучителна техника, зала за репетиции, гримьорни, зрителна зала с 264 седящи места, компютърна зала с 5 броя компютри, копирна машина, мултимедиен апарат.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Библиотечният фонд наброява 7358 бр. тома литература, направена е </w:t>
      </w:r>
      <w:proofErr w:type="spellStart"/>
      <w:r w:rsidRPr="00EA1CB2">
        <w:rPr>
          <w:rFonts w:ascii="Times New Roman" w:hAnsi="Times New Roman" w:cs="Times New Roman"/>
          <w:sz w:val="32"/>
          <w:szCs w:val="32"/>
        </w:rPr>
        <w:t>абонация</w:t>
      </w:r>
      <w:proofErr w:type="spellEnd"/>
      <w:r w:rsidRPr="00EA1CB2">
        <w:rPr>
          <w:rFonts w:ascii="Times New Roman" w:hAnsi="Times New Roman" w:cs="Times New Roman"/>
          <w:sz w:val="32"/>
          <w:szCs w:val="32"/>
        </w:rPr>
        <w:t xml:space="preserve"> на 4 броя периодични издания. Към читалището през 2023год. действаха: Младежки танцов състав „</w:t>
      </w:r>
      <w:proofErr w:type="spellStart"/>
      <w:r w:rsidRPr="00EA1CB2">
        <w:rPr>
          <w:rFonts w:ascii="Times New Roman" w:hAnsi="Times New Roman" w:cs="Times New Roman"/>
          <w:sz w:val="32"/>
          <w:szCs w:val="32"/>
        </w:rPr>
        <w:t>Караджовци</w:t>
      </w:r>
      <w:proofErr w:type="spellEnd"/>
      <w:r w:rsidRPr="00EA1CB2">
        <w:rPr>
          <w:rFonts w:ascii="Times New Roman" w:hAnsi="Times New Roman" w:cs="Times New Roman"/>
          <w:sz w:val="32"/>
          <w:szCs w:val="32"/>
        </w:rPr>
        <w:t xml:space="preserve">“ , Женска </w:t>
      </w:r>
      <w:proofErr w:type="spellStart"/>
      <w:r w:rsidRPr="00EA1CB2">
        <w:rPr>
          <w:rFonts w:ascii="Times New Roman" w:hAnsi="Times New Roman" w:cs="Times New Roman"/>
          <w:sz w:val="32"/>
          <w:szCs w:val="32"/>
        </w:rPr>
        <w:t>певчевска</w:t>
      </w:r>
      <w:proofErr w:type="spellEnd"/>
      <w:r w:rsidRPr="00EA1CB2">
        <w:rPr>
          <w:rFonts w:ascii="Times New Roman" w:hAnsi="Times New Roman" w:cs="Times New Roman"/>
          <w:sz w:val="32"/>
          <w:szCs w:val="32"/>
        </w:rPr>
        <w:t xml:space="preserve"> група“</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коледарска група, кръжок „Художествено слово“ и кръжок „Изобразително изкуство“. Библиотеката организира и проведе редица мероприятия и инициативи.</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През отчетния период читалището организира празниците: „</w:t>
      </w:r>
      <w:proofErr w:type="spellStart"/>
      <w:r w:rsidRPr="00EA1CB2">
        <w:rPr>
          <w:rFonts w:ascii="Times New Roman" w:hAnsi="Times New Roman" w:cs="Times New Roman"/>
          <w:sz w:val="32"/>
          <w:szCs w:val="32"/>
        </w:rPr>
        <w:t>Бабинден</w:t>
      </w:r>
      <w:proofErr w:type="spellEnd"/>
      <w:r w:rsidRPr="00EA1CB2">
        <w:rPr>
          <w:rFonts w:ascii="Times New Roman" w:hAnsi="Times New Roman" w:cs="Times New Roman"/>
          <w:sz w:val="32"/>
          <w:szCs w:val="32"/>
        </w:rPr>
        <w:t>“, „Ден на самодееца“, „Ден на жената“, „Ден на християнското семейство“.</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6 януари в библиотеката проведохме мероприятие с ученици по повод 175 години от рождението на българския поет, революционер и публицист-Христо Ботев. Изгледахме кратка биография за Ботев, наредихме пъзел с негова мисъл, четохме негови стихотворения.</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19 февруари -„150 години безсмъртие“-с ученици изгледахме филм за Апостола, изработихме неговото тефтерче, решихме кръстословица.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24 февруари -„Мартенска работилница“ с ученици от кръжока по изобразително изкуство изработихме оригинални мартеници.</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27 февруари участвахме в „Конкурс за мартеница“- с. Зафирово, общ. Главиница. Трима ученици се класираха на първо, второ и трето място, получиха грамоти и награди.</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lastRenderedPageBreak/>
        <w:t xml:space="preserve">           На 1</w:t>
      </w:r>
      <w:r w:rsidRPr="00EA1CB2">
        <w:rPr>
          <w:rFonts w:ascii="Times New Roman" w:hAnsi="Times New Roman" w:cs="Times New Roman"/>
          <w:sz w:val="32"/>
          <w:szCs w:val="32"/>
          <w:vertAlign w:val="superscript"/>
        </w:rPr>
        <w:t>ви</w:t>
      </w:r>
      <w:r w:rsidRPr="00EA1CB2">
        <w:rPr>
          <w:rFonts w:ascii="Times New Roman" w:hAnsi="Times New Roman" w:cs="Times New Roman"/>
          <w:sz w:val="32"/>
          <w:szCs w:val="32"/>
        </w:rPr>
        <w:t xml:space="preserve"> март Баба Марта посети детската градина, върза </w:t>
      </w:r>
      <w:proofErr w:type="spellStart"/>
      <w:r w:rsidRPr="00EA1CB2">
        <w:rPr>
          <w:rFonts w:ascii="Times New Roman" w:hAnsi="Times New Roman" w:cs="Times New Roman"/>
          <w:sz w:val="32"/>
          <w:szCs w:val="32"/>
        </w:rPr>
        <w:t>мартенички</w:t>
      </w:r>
      <w:proofErr w:type="spellEnd"/>
      <w:r w:rsidRPr="00EA1CB2">
        <w:rPr>
          <w:rFonts w:ascii="Times New Roman" w:hAnsi="Times New Roman" w:cs="Times New Roman"/>
          <w:sz w:val="32"/>
          <w:szCs w:val="32"/>
        </w:rPr>
        <w:t xml:space="preserve"> на децата и техните учителки. Пожела им да са здрави през цялата година.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3</w:t>
      </w:r>
      <w:r w:rsidRPr="00EA1CB2">
        <w:rPr>
          <w:rFonts w:ascii="Times New Roman" w:hAnsi="Times New Roman" w:cs="Times New Roman"/>
          <w:sz w:val="32"/>
          <w:szCs w:val="32"/>
          <w:vertAlign w:val="superscript"/>
        </w:rPr>
        <w:t>ти</w:t>
      </w:r>
      <w:r w:rsidRPr="00EA1CB2">
        <w:rPr>
          <w:rFonts w:ascii="Times New Roman" w:hAnsi="Times New Roman" w:cs="Times New Roman"/>
          <w:sz w:val="32"/>
          <w:szCs w:val="32"/>
        </w:rPr>
        <w:t xml:space="preserve"> март - Националният празник на България отбелязахме с кратка програма, изнесена от ученици и полагане на венци пред паметниците на Стефан Караджа и на загиналите във Втората световна война.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6 април по повод „Седмица на детската книга” в библиотеката ни гостуваха децата от детската градина.Прочетохме приказката „Принцесата и граховото зърно”, разпознаха приказни герои по картинки и отгатваха гатанки. Направихме драматизация на приказката „Дядо и ряпа“.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7 април ни посетиха малките лазарки от детската градина, благословиха и пожелаха здраве и берекет.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10 април по повод „Седмица на детската книга “. С ученици проведохме четене на открито на любими приказки.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12 април - „Подготовка за Великден“. С ученици от Кръжока по изобразително изкуство нашарихме яйца.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13 април участвахме в онлайн конкурс „Възкресение Христово“- „Великден с баба“, село Попина, общ. Ситово, област Силистра. Получихме грамота за най-оригинална украса.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24 май - Церемония по връчване на годишните награди за постижения в областта на културата и образованието организирана от община Главиница. Нашето читалище беше сред номинираните  за 2022г. Връчиха ни </w:t>
      </w:r>
      <w:proofErr w:type="spellStart"/>
      <w:r w:rsidRPr="00EA1CB2">
        <w:rPr>
          <w:rFonts w:ascii="Times New Roman" w:hAnsi="Times New Roman" w:cs="Times New Roman"/>
          <w:sz w:val="32"/>
          <w:szCs w:val="32"/>
        </w:rPr>
        <w:t>плакет</w:t>
      </w:r>
      <w:proofErr w:type="spellEnd"/>
      <w:r w:rsidRPr="00EA1CB2">
        <w:rPr>
          <w:rFonts w:ascii="Times New Roman" w:hAnsi="Times New Roman" w:cs="Times New Roman"/>
          <w:sz w:val="32"/>
          <w:szCs w:val="32"/>
        </w:rPr>
        <w:t xml:space="preserve"> за „Най-призови отличия, получени от международни фестивали и принос за развитие на културното наследство на община Главиница през 2022г.“Чест и гордост е за нас!</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24 май</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 Ден на българската просвета и култура и на славянската писменост отбелязахме с  празнично шествие, в което се включиха  ученици, децата от детската градина  и техните госпожи. С портретите на Кирил и Методий,</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цветя и песни, шествието премина по главната улица на селото.</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27 май – Младежки танцов състав „</w:t>
      </w:r>
      <w:proofErr w:type="spellStart"/>
      <w:r w:rsidRPr="00EA1CB2">
        <w:rPr>
          <w:rFonts w:ascii="Times New Roman" w:hAnsi="Times New Roman" w:cs="Times New Roman"/>
          <w:sz w:val="32"/>
          <w:szCs w:val="32"/>
        </w:rPr>
        <w:t>Караджовчета</w:t>
      </w:r>
      <w:proofErr w:type="spellEnd"/>
      <w:r w:rsidRPr="00EA1CB2">
        <w:rPr>
          <w:rFonts w:ascii="Times New Roman" w:hAnsi="Times New Roman" w:cs="Times New Roman"/>
          <w:sz w:val="32"/>
          <w:szCs w:val="32"/>
        </w:rPr>
        <w:t>“ и Женска певческа група „</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отбелязаха участие във „Фолклорен празник“, село Голеш - „Събор за български и турски фолклор“. Всяка от групите получи грамота за участие и парична награда от 30 лева.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30 май за пореден път посрещнахме </w:t>
      </w:r>
      <w:proofErr w:type="spellStart"/>
      <w:r w:rsidRPr="00EA1CB2">
        <w:rPr>
          <w:rFonts w:ascii="Times New Roman" w:hAnsi="Times New Roman" w:cs="Times New Roman"/>
          <w:sz w:val="32"/>
          <w:szCs w:val="32"/>
        </w:rPr>
        <w:t>походниците</w:t>
      </w:r>
      <w:proofErr w:type="spellEnd"/>
      <w:r w:rsidRPr="00EA1CB2">
        <w:rPr>
          <w:rFonts w:ascii="Times New Roman" w:hAnsi="Times New Roman" w:cs="Times New Roman"/>
          <w:sz w:val="32"/>
          <w:szCs w:val="32"/>
        </w:rPr>
        <w:t xml:space="preserve"> „По стъпките на четата на Таньо войвода“,, предвождани от д-р Анатоли Кънев. След полагане на венци пред паметника на Стефан Караджа и паметника на загиналите във Втората Световна война в салона на читалището  представихме художествена програма, която включваше </w:t>
      </w:r>
      <w:r w:rsidRPr="00EA1CB2">
        <w:rPr>
          <w:rFonts w:ascii="Times New Roman" w:hAnsi="Times New Roman" w:cs="Times New Roman"/>
          <w:sz w:val="32"/>
          <w:szCs w:val="32"/>
        </w:rPr>
        <w:lastRenderedPageBreak/>
        <w:t xml:space="preserve">рецитал, стихотворения, народни хора и </w:t>
      </w:r>
      <w:proofErr w:type="spellStart"/>
      <w:r w:rsidRPr="00EA1CB2">
        <w:rPr>
          <w:rFonts w:ascii="Times New Roman" w:hAnsi="Times New Roman" w:cs="Times New Roman"/>
          <w:sz w:val="32"/>
          <w:szCs w:val="32"/>
        </w:rPr>
        <w:t>диско</w:t>
      </w:r>
      <w:proofErr w:type="spellEnd"/>
      <w:r w:rsidRPr="00EA1CB2">
        <w:rPr>
          <w:rFonts w:ascii="Times New Roman" w:hAnsi="Times New Roman" w:cs="Times New Roman"/>
          <w:sz w:val="32"/>
          <w:szCs w:val="32"/>
        </w:rPr>
        <w:t xml:space="preserve"> танци. Участниците получиха бурни аплодисменти  от четниците.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10 юни</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 С Младежки танцов състав „</w:t>
      </w:r>
      <w:proofErr w:type="spellStart"/>
      <w:r w:rsidRPr="00EA1CB2">
        <w:rPr>
          <w:rFonts w:ascii="Times New Roman" w:hAnsi="Times New Roman" w:cs="Times New Roman"/>
          <w:sz w:val="32"/>
          <w:szCs w:val="32"/>
        </w:rPr>
        <w:t>Караджовчета</w:t>
      </w:r>
      <w:proofErr w:type="spellEnd"/>
      <w:r w:rsidRPr="00EA1CB2">
        <w:rPr>
          <w:rFonts w:ascii="Times New Roman" w:hAnsi="Times New Roman" w:cs="Times New Roman"/>
          <w:sz w:val="32"/>
          <w:szCs w:val="32"/>
        </w:rPr>
        <w:t xml:space="preserve"> “ и </w:t>
      </w:r>
      <w:r w:rsidRPr="00EA1CB2">
        <w:rPr>
          <w:rFonts w:ascii="Times New Roman" w:hAnsi="Times New Roman" w:cs="Times New Roman"/>
          <w:sz w:val="32"/>
          <w:szCs w:val="32"/>
          <w:lang w:val="en-US"/>
        </w:rPr>
        <w:t>Ж</w:t>
      </w:r>
      <w:proofErr w:type="spellStart"/>
      <w:r w:rsidRPr="00EA1CB2">
        <w:rPr>
          <w:rFonts w:ascii="Times New Roman" w:hAnsi="Times New Roman" w:cs="Times New Roman"/>
          <w:sz w:val="32"/>
          <w:szCs w:val="32"/>
        </w:rPr>
        <w:t>енска</w:t>
      </w:r>
      <w:proofErr w:type="spellEnd"/>
      <w:r w:rsidRPr="00EA1CB2">
        <w:rPr>
          <w:rFonts w:ascii="Times New Roman" w:hAnsi="Times New Roman" w:cs="Times New Roman"/>
          <w:sz w:val="32"/>
          <w:szCs w:val="32"/>
        </w:rPr>
        <w:t xml:space="preserve"> певческа група „</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участвахме в 14-ти „Празник на водните лилии“, село Малък Преславец във „Фестивал на местната памет“. Представихме се достойно. Получихме грамоти и диплом в дейност „Пресъздаване на автентични народни песни, характерни за района на община Главиница“ и в дейност „Пресъздаване на носии, характерни за района на община Главиница“.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2 юли отбелязахме участие с Младежки танцов състав „</w:t>
      </w:r>
      <w:proofErr w:type="spellStart"/>
      <w:r w:rsidRPr="00EA1CB2">
        <w:rPr>
          <w:rFonts w:ascii="Times New Roman" w:hAnsi="Times New Roman" w:cs="Times New Roman"/>
          <w:sz w:val="32"/>
          <w:szCs w:val="32"/>
        </w:rPr>
        <w:t>Караджовци</w:t>
      </w:r>
      <w:proofErr w:type="spellEnd"/>
      <w:r w:rsidRPr="00EA1CB2">
        <w:rPr>
          <w:rFonts w:ascii="Times New Roman" w:hAnsi="Times New Roman" w:cs="Times New Roman"/>
          <w:sz w:val="32"/>
          <w:szCs w:val="32"/>
        </w:rPr>
        <w:t>“ и Женска певческа група „</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xml:space="preserve">“ в 12–ти национален фестивал за автентичен фолклор „Песни в полите на Балкана“, с. Жълтеш, община Габрово.  Трето място и бронзов медал.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22 юли отбелязахме участие с МТС „</w:t>
      </w:r>
      <w:proofErr w:type="spellStart"/>
      <w:r w:rsidRPr="00EA1CB2">
        <w:rPr>
          <w:rFonts w:ascii="Times New Roman" w:hAnsi="Times New Roman" w:cs="Times New Roman"/>
          <w:sz w:val="32"/>
          <w:szCs w:val="32"/>
        </w:rPr>
        <w:t>Караджовци</w:t>
      </w:r>
      <w:proofErr w:type="spellEnd"/>
      <w:r w:rsidRPr="00EA1CB2">
        <w:rPr>
          <w:rFonts w:ascii="Times New Roman" w:hAnsi="Times New Roman" w:cs="Times New Roman"/>
          <w:sz w:val="32"/>
          <w:szCs w:val="32"/>
        </w:rPr>
        <w:t>“ и ЖПГ “</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xml:space="preserve">“ в Национален фолклорен фестивал „Магията фолклор “, с. Старо село, община Тутракан. Представихме се достойно.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6 септември - участие на ЖПГ „</w:t>
      </w:r>
      <w:proofErr w:type="spellStart"/>
      <w:r w:rsidRPr="00EA1CB2">
        <w:rPr>
          <w:rFonts w:ascii="Times New Roman" w:hAnsi="Times New Roman" w:cs="Times New Roman"/>
          <w:sz w:val="32"/>
          <w:szCs w:val="32"/>
        </w:rPr>
        <w:t>Караджовки</w:t>
      </w:r>
      <w:proofErr w:type="spellEnd"/>
      <w:r w:rsidRPr="00EA1CB2">
        <w:rPr>
          <w:rFonts w:ascii="Times New Roman" w:hAnsi="Times New Roman" w:cs="Times New Roman"/>
          <w:sz w:val="32"/>
          <w:szCs w:val="32"/>
        </w:rPr>
        <w:t xml:space="preserve">“ в 1–ви фолклорен фестивал „Багрите на етносите“, с. Зафирово, община Главиница.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1–ви ноември – Ден на народните будители. В библиотеката проведохме мероприятие с ученици. Представихме им презентация с биографии на будители, прочетохме им „Легенда за народни будители“, поощрихме ги с </w:t>
      </w:r>
      <w:proofErr w:type="spellStart"/>
      <w:r w:rsidRPr="00EA1CB2">
        <w:rPr>
          <w:rFonts w:ascii="Times New Roman" w:hAnsi="Times New Roman" w:cs="Times New Roman"/>
          <w:sz w:val="32"/>
          <w:szCs w:val="32"/>
        </w:rPr>
        <w:t>книгоразделители</w:t>
      </w:r>
      <w:proofErr w:type="spellEnd"/>
      <w:r w:rsidRPr="00EA1CB2">
        <w:rPr>
          <w:rFonts w:ascii="Times New Roman" w:hAnsi="Times New Roman" w:cs="Times New Roman"/>
          <w:sz w:val="32"/>
          <w:szCs w:val="32"/>
        </w:rPr>
        <w:t xml:space="preserve"> и химикали. </w:t>
      </w:r>
    </w:p>
    <w:p w:rsidR="00EA1CB2" w:rsidRPr="00EA1CB2" w:rsidRDefault="00EA1CB2" w:rsidP="00EA1CB2">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EA1CB2">
        <w:rPr>
          <w:rFonts w:ascii="Times New Roman" w:hAnsi="Times New Roman" w:cs="Times New Roman"/>
          <w:sz w:val="32"/>
          <w:szCs w:val="32"/>
        </w:rPr>
        <w:t xml:space="preserve"> През ноември проведохме поход с ученици в близката гора.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11 ноември организирахме и проведохме екскурзия за самодейците. Посетихме градовете Карлово - родното място на Апостола, Калофер - на Христо Ботев и „Музей на розата “ в град Казанлък. Получихме знания и много положителни емоции.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16 ноември - По повод 116 години от рождението на известната шведска писателка Астрид Линдгрен - автор на романи за деца, посетихме детската градина. Библиотекарят Ирена Вълчева се превъплъти в ролята на известната героиня </w:t>
      </w:r>
      <w:proofErr w:type="spellStart"/>
      <w:r w:rsidRPr="00EA1CB2">
        <w:rPr>
          <w:rFonts w:ascii="Times New Roman" w:hAnsi="Times New Roman" w:cs="Times New Roman"/>
          <w:sz w:val="32"/>
          <w:szCs w:val="32"/>
        </w:rPr>
        <w:t>Пипи</w:t>
      </w:r>
      <w:proofErr w:type="spellEnd"/>
      <w:r w:rsidRPr="00EA1CB2">
        <w:rPr>
          <w:rFonts w:ascii="Times New Roman" w:hAnsi="Times New Roman" w:cs="Times New Roman"/>
          <w:sz w:val="32"/>
          <w:szCs w:val="32"/>
        </w:rPr>
        <w:t xml:space="preserve"> Дългото чорапче и потопи децата в щурия свят на </w:t>
      </w:r>
      <w:proofErr w:type="spellStart"/>
      <w:r w:rsidRPr="00EA1CB2">
        <w:rPr>
          <w:rFonts w:ascii="Times New Roman" w:hAnsi="Times New Roman" w:cs="Times New Roman"/>
          <w:sz w:val="32"/>
          <w:szCs w:val="32"/>
        </w:rPr>
        <w:t>Пипи</w:t>
      </w:r>
      <w:proofErr w:type="spellEnd"/>
      <w:r w:rsidRPr="00EA1CB2">
        <w:rPr>
          <w:rFonts w:ascii="Times New Roman" w:hAnsi="Times New Roman" w:cs="Times New Roman"/>
          <w:sz w:val="32"/>
          <w:szCs w:val="32"/>
        </w:rPr>
        <w:t xml:space="preserve">. Децата отговориха на въпроси, направиха </w:t>
      </w:r>
      <w:proofErr w:type="spellStart"/>
      <w:r w:rsidRPr="00EA1CB2">
        <w:rPr>
          <w:rFonts w:ascii="Times New Roman" w:hAnsi="Times New Roman" w:cs="Times New Roman"/>
          <w:sz w:val="32"/>
          <w:szCs w:val="32"/>
        </w:rPr>
        <w:t>курабийки</w:t>
      </w:r>
      <w:proofErr w:type="spellEnd"/>
      <w:r w:rsidRPr="00EA1CB2">
        <w:rPr>
          <w:rFonts w:ascii="Times New Roman" w:hAnsi="Times New Roman" w:cs="Times New Roman"/>
          <w:sz w:val="32"/>
          <w:szCs w:val="32"/>
        </w:rPr>
        <w:t xml:space="preserve"> от пластилин, сапунени </w:t>
      </w:r>
      <w:proofErr w:type="spellStart"/>
      <w:r w:rsidRPr="00EA1CB2">
        <w:rPr>
          <w:rFonts w:ascii="Times New Roman" w:hAnsi="Times New Roman" w:cs="Times New Roman"/>
          <w:sz w:val="32"/>
          <w:szCs w:val="32"/>
        </w:rPr>
        <w:t>балончетта</w:t>
      </w:r>
      <w:proofErr w:type="spellEnd"/>
      <w:r w:rsidRPr="00EA1CB2">
        <w:rPr>
          <w:rFonts w:ascii="Times New Roman" w:hAnsi="Times New Roman" w:cs="Times New Roman"/>
          <w:sz w:val="32"/>
          <w:szCs w:val="32"/>
        </w:rPr>
        <w:t>, скачаха на един крак, бяха „</w:t>
      </w:r>
      <w:proofErr w:type="spellStart"/>
      <w:r w:rsidRPr="00EA1CB2">
        <w:rPr>
          <w:rFonts w:ascii="Times New Roman" w:hAnsi="Times New Roman" w:cs="Times New Roman"/>
          <w:sz w:val="32"/>
          <w:szCs w:val="32"/>
        </w:rPr>
        <w:t>нещотърсачи</w:t>
      </w:r>
      <w:proofErr w:type="spellEnd"/>
      <w:r w:rsidRPr="00EA1CB2">
        <w:rPr>
          <w:rFonts w:ascii="Times New Roman" w:hAnsi="Times New Roman" w:cs="Times New Roman"/>
          <w:sz w:val="32"/>
          <w:szCs w:val="32"/>
        </w:rPr>
        <w:t xml:space="preserve">“, забавляваха се от сърце.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17 ноември се включихме в Ден на четенето - „Чети 15 минути“, като четохме приказки от любими автори с деца от детската градина.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5 декември - По повод наближаващия празник Коледа в библиотеката поканихме децата от детската градина  група „1-ви юни“ с техните госпожи - г-жа Шенгюл </w:t>
      </w:r>
      <w:proofErr w:type="spellStart"/>
      <w:r w:rsidRPr="00EA1CB2">
        <w:rPr>
          <w:rFonts w:ascii="Times New Roman" w:hAnsi="Times New Roman" w:cs="Times New Roman"/>
          <w:sz w:val="32"/>
          <w:szCs w:val="32"/>
        </w:rPr>
        <w:t>Абил</w:t>
      </w:r>
      <w:proofErr w:type="spellEnd"/>
      <w:r w:rsidRPr="00EA1CB2">
        <w:rPr>
          <w:rFonts w:ascii="Times New Roman" w:hAnsi="Times New Roman" w:cs="Times New Roman"/>
          <w:sz w:val="32"/>
          <w:szCs w:val="32"/>
        </w:rPr>
        <w:t xml:space="preserve"> и г-жа Антоанета Денева. Изгледахме филм за Дядо Коледа, прочетохме </w:t>
      </w:r>
      <w:proofErr w:type="spellStart"/>
      <w:r w:rsidRPr="00EA1CB2">
        <w:rPr>
          <w:rFonts w:ascii="Times New Roman" w:hAnsi="Times New Roman" w:cs="Times New Roman"/>
          <w:sz w:val="32"/>
          <w:szCs w:val="32"/>
        </w:rPr>
        <w:t>стихчета</w:t>
      </w:r>
      <w:proofErr w:type="spellEnd"/>
      <w:r w:rsidRPr="00EA1CB2">
        <w:rPr>
          <w:rFonts w:ascii="Times New Roman" w:hAnsi="Times New Roman" w:cs="Times New Roman"/>
          <w:sz w:val="32"/>
          <w:szCs w:val="32"/>
        </w:rPr>
        <w:t xml:space="preserve"> за белобрадия старец, оцветихме картинки с неговия образ и изработихме </w:t>
      </w:r>
      <w:proofErr w:type="spellStart"/>
      <w:r w:rsidRPr="00EA1CB2">
        <w:rPr>
          <w:rFonts w:ascii="Times New Roman" w:hAnsi="Times New Roman" w:cs="Times New Roman"/>
          <w:sz w:val="32"/>
          <w:szCs w:val="32"/>
        </w:rPr>
        <w:t>оригами</w:t>
      </w:r>
      <w:proofErr w:type="spellEnd"/>
      <w:r w:rsidRPr="00EA1CB2">
        <w:rPr>
          <w:rFonts w:ascii="Times New Roman" w:hAnsi="Times New Roman" w:cs="Times New Roman"/>
          <w:sz w:val="32"/>
          <w:szCs w:val="32"/>
        </w:rPr>
        <w:t xml:space="preserve"> - рибка по повод наближаващия християнския празник Никулден. </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lastRenderedPageBreak/>
        <w:t xml:space="preserve">         На 8 декември отново в библиотеката проведохме мероприятие с ученици. Представихме им презентация за Коледа, „Легендата за Коледа“, прочетохме приказката „Коледна звезда“. Проведохме конкурс за най-оригинално писмо до Дядо Коледа и връчихме награда.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На 13 декември с ученици от Кръжока по изобразително изкуство изработихме сувенири, с които участвахме в „Коледен благотворителен базар“, организиран от община Главиница.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15 декември – Приключихме седмицата с много емоции и много настроение. На гости в библиотеката ни бяха децата от детската градина с техните майки. Гости на мероприятието бяха г-н Неждет Мехмед– кмет на селото, старши специалист АФО - </w:t>
      </w:r>
      <w:proofErr w:type="spellStart"/>
      <w:r w:rsidRPr="00EA1CB2">
        <w:rPr>
          <w:rFonts w:ascii="Times New Roman" w:hAnsi="Times New Roman" w:cs="Times New Roman"/>
          <w:sz w:val="32"/>
          <w:szCs w:val="32"/>
        </w:rPr>
        <w:t>Дорчи</w:t>
      </w:r>
      <w:proofErr w:type="spellEnd"/>
      <w:r w:rsidRPr="00EA1CB2">
        <w:rPr>
          <w:rFonts w:ascii="Times New Roman" w:hAnsi="Times New Roman" w:cs="Times New Roman"/>
          <w:sz w:val="32"/>
          <w:szCs w:val="32"/>
        </w:rPr>
        <w:t xml:space="preserve"> Иванова, учителите от детската градина- г-жа Антоанета Денева, г-жа Шенгюл </w:t>
      </w:r>
      <w:proofErr w:type="spellStart"/>
      <w:r w:rsidRPr="00EA1CB2">
        <w:rPr>
          <w:rFonts w:ascii="Times New Roman" w:hAnsi="Times New Roman" w:cs="Times New Roman"/>
          <w:sz w:val="32"/>
          <w:szCs w:val="32"/>
        </w:rPr>
        <w:t>Абил</w:t>
      </w:r>
      <w:proofErr w:type="spellEnd"/>
      <w:r w:rsidRPr="00EA1CB2">
        <w:rPr>
          <w:rFonts w:ascii="Times New Roman" w:hAnsi="Times New Roman" w:cs="Times New Roman"/>
          <w:sz w:val="32"/>
          <w:szCs w:val="32"/>
        </w:rPr>
        <w:t>. Заедно направихме постер „Книгата е…“, прочетохме приказката „Срещу Нова година“ и изиграхме игри свързани с приказките.  С помощта на своите майки децата написаха писма до Дядо Коледа и ги пуснаха в пощата на добрия старец. Децата изненадаха родителите си с „коледна“ ръченица. Връчихме им сертификати, затова че са предани почитатели и верни приятели на книгата. Връчихме и благодарствени адреси на учителите и представителите на кметството за съдействието и подкрепата и доброто им отношение към библиотеката.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18 декември</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 Отново в библиотеката проведохме мероприятие „</w:t>
      </w:r>
      <w:proofErr w:type="spellStart"/>
      <w:r w:rsidRPr="00EA1CB2">
        <w:rPr>
          <w:rFonts w:ascii="Times New Roman" w:hAnsi="Times New Roman" w:cs="Times New Roman"/>
          <w:sz w:val="32"/>
          <w:szCs w:val="32"/>
        </w:rPr>
        <w:t>Предколедна</w:t>
      </w:r>
      <w:proofErr w:type="spellEnd"/>
      <w:r w:rsidRPr="00EA1CB2">
        <w:rPr>
          <w:rFonts w:ascii="Times New Roman" w:hAnsi="Times New Roman" w:cs="Times New Roman"/>
          <w:sz w:val="32"/>
          <w:szCs w:val="32"/>
        </w:rPr>
        <w:t xml:space="preserve"> оперативка“. Наши гости бяха председателят на читалището- Димитър Георгиев, кмета на селото – Неждет Мехмед, старши специалист АФО- </w:t>
      </w:r>
      <w:proofErr w:type="spellStart"/>
      <w:r w:rsidRPr="00EA1CB2">
        <w:rPr>
          <w:rFonts w:ascii="Times New Roman" w:hAnsi="Times New Roman" w:cs="Times New Roman"/>
          <w:sz w:val="32"/>
          <w:szCs w:val="32"/>
        </w:rPr>
        <w:t>Дорчи</w:t>
      </w:r>
      <w:proofErr w:type="spellEnd"/>
      <w:r w:rsidRPr="00EA1CB2">
        <w:rPr>
          <w:rFonts w:ascii="Times New Roman" w:hAnsi="Times New Roman" w:cs="Times New Roman"/>
          <w:sz w:val="32"/>
          <w:szCs w:val="32"/>
        </w:rPr>
        <w:t xml:space="preserve"> Иванова, целият работен и помощен персонал в детската градина. Представихме им презентация за българската поетеса Петя Дубарова и стихотворението и „Доброта“. Коледари благословиха за здраве и берекет. На всички връчихме призове и скромни подаръци.</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За да зарадваме най-малките деца в селото съвместно с Кметство село Стефан Караджа организирахме „Пътуващ Дядо Коледа“, който изненада децата по домовете им и лично им поднесе подаръци на празника. На  Бъдни вечер коледари благословиха  за здраве и берекет в селото.</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Посрещнахме Новата година с много настроение, музика, хора и заря на площада пред читалището.</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Освен дейностите, които осъществихме и положителните емоции, през отчетния период срещнахме и много трудности. През 2022г.затвориха училището в селото. Една част от децата учат в гр. Главиница, друга част –в гр. Тутракан. Пътуват всеки ден, понякога са доста заети. Връщат се от училище в различно часово време. По–трудно се събираме всички за репетиции. Въпреки това сме щастливи, че намират време и участват в читалищния живот, включват се във всички </w:t>
      </w:r>
      <w:r w:rsidRPr="00EA1CB2">
        <w:rPr>
          <w:rFonts w:ascii="Times New Roman" w:hAnsi="Times New Roman" w:cs="Times New Roman"/>
          <w:sz w:val="32"/>
          <w:szCs w:val="32"/>
        </w:rPr>
        <w:lastRenderedPageBreak/>
        <w:t>библиотечни мероприятия, четат, пеят и танцуват ,творят , че представят нашето село на фестивали и събори на местно, общинско и национално ниво. Възрастните, с които работим са малко. Младите през лятото заминават на работа в чужбина, а има и такива, които просто не желаят да се участват в читалищния живот. А читалището се  нуждае от още  самодейци. Как иначе ще съхраним, запазим и предадем българския дух, българската култура.</w:t>
      </w:r>
    </w:p>
    <w:p w:rsidR="00EA1CB2" w:rsidRPr="00EA1CB2" w:rsidRDefault="00EA1CB2" w:rsidP="00EA1CB2">
      <w:pPr>
        <w:pStyle w:val="a3"/>
        <w:jc w:val="both"/>
        <w:rPr>
          <w:rFonts w:ascii="Times New Roman" w:hAnsi="Times New Roman" w:cs="Times New Roman"/>
          <w:sz w:val="32"/>
          <w:szCs w:val="32"/>
        </w:rPr>
      </w:pPr>
      <w:r w:rsidRPr="00EA1CB2">
        <w:rPr>
          <w:rFonts w:ascii="Times New Roman" w:hAnsi="Times New Roman" w:cs="Times New Roman"/>
          <w:sz w:val="32"/>
          <w:szCs w:val="32"/>
        </w:rPr>
        <w:t xml:space="preserve">         Читалищното настоятелство изказва благодарност на Кметство с. Ст. Караджа и Детска градина група</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“1–ви юни“, които са наши настоящи и бъдещи партньори в работата. Благодарим Ви, самодейци! Благодарим за  това, че сте всеотдайни, че влагате душа и сърце,</w:t>
      </w:r>
      <w:r w:rsidRPr="00EA1CB2">
        <w:rPr>
          <w:rFonts w:ascii="Times New Roman" w:hAnsi="Times New Roman" w:cs="Times New Roman"/>
          <w:sz w:val="32"/>
          <w:szCs w:val="32"/>
          <w:lang w:val="en-US"/>
        </w:rPr>
        <w:t xml:space="preserve"> </w:t>
      </w:r>
      <w:r w:rsidRPr="00EA1CB2">
        <w:rPr>
          <w:rFonts w:ascii="Times New Roman" w:hAnsi="Times New Roman" w:cs="Times New Roman"/>
          <w:sz w:val="32"/>
          <w:szCs w:val="32"/>
        </w:rPr>
        <w:t>за да съхраним българския фолклор песни, танци, традиции и обичаи, които са част от българската култура.</w:t>
      </w:r>
    </w:p>
    <w:p w:rsidR="00EA1CB2" w:rsidRP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Pr="00D24C8D" w:rsidRDefault="00EA1CB2" w:rsidP="00EA1CB2">
      <w:pPr>
        <w:rPr>
          <w:rFonts w:ascii="Times New Roman" w:hAnsi="Times New Roman" w:cs="Times New Roman"/>
          <w:sz w:val="48"/>
          <w:szCs w:val="48"/>
        </w:rPr>
      </w:pPr>
      <w:r>
        <w:rPr>
          <w:rFonts w:ascii="Times New Roman" w:hAnsi="Times New Roman" w:cs="Times New Roman"/>
          <w:sz w:val="48"/>
          <w:szCs w:val="48"/>
          <w:lang w:val="en-US"/>
        </w:rPr>
        <w:lastRenderedPageBreak/>
        <w:t xml:space="preserve">                </w:t>
      </w:r>
      <w:r w:rsidRPr="00D24C8D">
        <w:rPr>
          <w:rFonts w:ascii="Times New Roman" w:hAnsi="Times New Roman" w:cs="Times New Roman"/>
          <w:sz w:val="48"/>
          <w:szCs w:val="48"/>
        </w:rPr>
        <w:t xml:space="preserve">НАРОДНО ЧИТАЛИЩЕ </w:t>
      </w:r>
    </w:p>
    <w:p w:rsidR="00EA1CB2" w:rsidRDefault="00EA1CB2" w:rsidP="00EA1CB2">
      <w:pPr>
        <w:rPr>
          <w:rFonts w:ascii="Times New Roman" w:hAnsi="Times New Roman" w:cs="Times New Roman"/>
          <w:sz w:val="48"/>
          <w:szCs w:val="48"/>
        </w:rPr>
      </w:pPr>
      <w:r>
        <w:rPr>
          <w:rFonts w:ascii="Times New Roman" w:hAnsi="Times New Roman" w:cs="Times New Roman"/>
          <w:sz w:val="48"/>
          <w:szCs w:val="48"/>
          <w:lang w:val="en-US"/>
        </w:rPr>
        <w:t xml:space="preserve">                   </w:t>
      </w:r>
      <w:r w:rsidRPr="00D24C8D">
        <w:rPr>
          <w:rFonts w:ascii="Times New Roman" w:hAnsi="Times New Roman" w:cs="Times New Roman"/>
          <w:sz w:val="48"/>
          <w:szCs w:val="48"/>
        </w:rPr>
        <w:t xml:space="preserve">„ПРОСВЕТА – 1940г.“ </w:t>
      </w:r>
    </w:p>
    <w:p w:rsidR="00EA1CB2" w:rsidRDefault="00EA1CB2" w:rsidP="00EA1CB2">
      <w:pPr>
        <w:rPr>
          <w:rFonts w:ascii="Times New Roman" w:hAnsi="Times New Roman" w:cs="Times New Roman"/>
          <w:sz w:val="48"/>
          <w:szCs w:val="48"/>
        </w:rPr>
      </w:pPr>
      <w:r>
        <w:rPr>
          <w:rFonts w:ascii="Times New Roman" w:hAnsi="Times New Roman" w:cs="Times New Roman"/>
          <w:sz w:val="48"/>
          <w:szCs w:val="48"/>
          <w:lang w:val="en-US"/>
        </w:rPr>
        <w:t xml:space="preserve">        </w:t>
      </w:r>
      <w:r>
        <w:rPr>
          <w:rFonts w:ascii="Times New Roman" w:hAnsi="Times New Roman" w:cs="Times New Roman"/>
          <w:sz w:val="48"/>
          <w:szCs w:val="48"/>
        </w:rPr>
        <w:t>с. Стефан Караджа, общ. Главиница</w:t>
      </w:r>
    </w:p>
    <w:p w:rsidR="00EA1CB2" w:rsidRPr="00D24C8D" w:rsidRDefault="00EA1CB2" w:rsidP="00EA1CB2">
      <w:pPr>
        <w:rPr>
          <w:rFonts w:ascii="Times New Roman" w:hAnsi="Times New Roman" w:cs="Times New Roman"/>
          <w:sz w:val="48"/>
          <w:szCs w:val="48"/>
        </w:rPr>
      </w:pPr>
    </w:p>
    <w:p w:rsidR="00EA1CB2" w:rsidRPr="00D24C8D" w:rsidRDefault="00EA1CB2" w:rsidP="00EA1CB2">
      <w:pPr>
        <w:rPr>
          <w:rFonts w:ascii="Algerian" w:hAnsi="Algerian" w:cs="Cambria"/>
          <w:sz w:val="96"/>
          <w:szCs w:val="96"/>
        </w:rPr>
      </w:pPr>
      <w:r>
        <w:rPr>
          <w:rFonts w:ascii="Cambria" w:hAnsi="Cambria" w:cs="Cambria"/>
          <w:sz w:val="96"/>
          <w:szCs w:val="96"/>
        </w:rPr>
        <w:t xml:space="preserve">  </w:t>
      </w:r>
      <w:r w:rsidRPr="00D24C8D">
        <w:rPr>
          <w:rFonts w:ascii="Cambria" w:hAnsi="Cambria" w:cs="Cambria"/>
          <w:sz w:val="96"/>
          <w:szCs w:val="96"/>
        </w:rPr>
        <w:t>Календарен</w:t>
      </w:r>
      <w:r>
        <w:rPr>
          <w:rFonts w:ascii="Cambria" w:hAnsi="Cambria" w:cs="Cambria"/>
          <w:sz w:val="96"/>
          <w:szCs w:val="96"/>
          <w:lang w:val="en-US"/>
        </w:rPr>
        <w:t xml:space="preserve">  </w:t>
      </w:r>
      <w:r w:rsidRPr="00D24C8D">
        <w:rPr>
          <w:rFonts w:ascii="Cambria" w:hAnsi="Cambria" w:cs="Cambria"/>
          <w:sz w:val="96"/>
          <w:szCs w:val="96"/>
        </w:rPr>
        <w:t>план</w:t>
      </w:r>
    </w:p>
    <w:p w:rsidR="00EA1CB2" w:rsidRPr="00D24C8D" w:rsidRDefault="00EA1CB2" w:rsidP="00EA1CB2">
      <w:pPr>
        <w:rPr>
          <w:rFonts w:ascii="Algerian" w:hAnsi="Algerian" w:cs="Cambria"/>
          <w:sz w:val="96"/>
          <w:szCs w:val="96"/>
        </w:rPr>
      </w:pPr>
      <w:r>
        <w:rPr>
          <w:rFonts w:ascii="Cambria" w:hAnsi="Cambria" w:cs="Cambria"/>
          <w:sz w:val="96"/>
          <w:szCs w:val="96"/>
        </w:rPr>
        <w:t xml:space="preserve">     з</w:t>
      </w:r>
      <w:r w:rsidRPr="00D24C8D">
        <w:rPr>
          <w:rFonts w:ascii="Cambria" w:hAnsi="Cambria" w:cs="Cambria"/>
          <w:sz w:val="96"/>
          <w:szCs w:val="96"/>
        </w:rPr>
        <w:t>а</w:t>
      </w:r>
      <w:r>
        <w:rPr>
          <w:rFonts w:ascii="Cambria" w:hAnsi="Cambria" w:cs="Cambria"/>
          <w:sz w:val="96"/>
          <w:szCs w:val="96"/>
          <w:lang w:val="en-US"/>
        </w:rPr>
        <w:t xml:space="preserve">  </w:t>
      </w:r>
      <w:r w:rsidRPr="00D24C8D">
        <w:rPr>
          <w:rFonts w:ascii="Cambria" w:hAnsi="Cambria" w:cs="Cambria"/>
          <w:sz w:val="96"/>
          <w:szCs w:val="96"/>
        </w:rPr>
        <w:t>културните</w:t>
      </w:r>
    </w:p>
    <w:p w:rsidR="00EA1CB2" w:rsidRPr="004F5535" w:rsidRDefault="00EA1CB2" w:rsidP="00EA1CB2">
      <w:pPr>
        <w:rPr>
          <w:rFonts w:cs="Cambria"/>
          <w:sz w:val="96"/>
          <w:szCs w:val="96"/>
        </w:rPr>
      </w:pPr>
      <w:r>
        <w:rPr>
          <w:rFonts w:ascii="Cambria" w:hAnsi="Cambria" w:cs="Cambria"/>
          <w:sz w:val="96"/>
          <w:szCs w:val="96"/>
        </w:rPr>
        <w:t xml:space="preserve">   п</w:t>
      </w:r>
      <w:r w:rsidRPr="00D24C8D">
        <w:rPr>
          <w:rFonts w:ascii="Cambria" w:hAnsi="Cambria" w:cs="Cambria"/>
          <w:sz w:val="96"/>
          <w:szCs w:val="96"/>
        </w:rPr>
        <w:t>рояви</w:t>
      </w:r>
      <w:r>
        <w:rPr>
          <w:rFonts w:ascii="Cambria" w:hAnsi="Cambria" w:cs="Cambria"/>
          <w:sz w:val="96"/>
          <w:szCs w:val="96"/>
          <w:lang w:val="en-US"/>
        </w:rPr>
        <w:t xml:space="preserve">  </w:t>
      </w:r>
      <w:r w:rsidRPr="00D24C8D">
        <w:rPr>
          <w:rFonts w:ascii="Cambria" w:hAnsi="Cambria" w:cs="Cambria"/>
          <w:sz w:val="96"/>
          <w:szCs w:val="96"/>
        </w:rPr>
        <w:t>за</w:t>
      </w:r>
      <w:r>
        <w:rPr>
          <w:rFonts w:ascii="Algerian" w:hAnsi="Algerian" w:cs="Cambria"/>
          <w:sz w:val="96"/>
          <w:szCs w:val="96"/>
        </w:rPr>
        <w:t xml:space="preserve"> 20</w:t>
      </w:r>
      <w:r>
        <w:rPr>
          <w:rFonts w:ascii="Algerian" w:hAnsi="Algerian" w:cs="Cambria"/>
          <w:sz w:val="96"/>
          <w:szCs w:val="96"/>
          <w:lang w:val="en-US"/>
        </w:rPr>
        <w:t>2</w:t>
      </w:r>
      <w:r>
        <w:rPr>
          <w:rFonts w:cs="Cambria"/>
          <w:sz w:val="96"/>
          <w:szCs w:val="96"/>
        </w:rPr>
        <w:t>4</w:t>
      </w:r>
      <w:r w:rsidRPr="00D24C8D">
        <w:rPr>
          <w:rFonts w:ascii="Cambria" w:hAnsi="Cambria" w:cs="Cambria"/>
          <w:sz w:val="96"/>
          <w:szCs w:val="96"/>
        </w:rPr>
        <w:t>г</w:t>
      </w:r>
      <w:r w:rsidRPr="00D24C8D">
        <w:rPr>
          <w:rFonts w:ascii="Algerian" w:hAnsi="Algerian" w:cs="Cambria"/>
          <w:sz w:val="96"/>
          <w:szCs w:val="96"/>
        </w:rPr>
        <w:t>.</w:t>
      </w:r>
    </w:p>
    <w:p w:rsidR="00EA1CB2" w:rsidRPr="00EA1CB2" w:rsidRDefault="00EA1CB2" w:rsidP="00EA1CB2">
      <w:pPr>
        <w:rPr>
          <w:rFonts w:cs="Cambria"/>
          <w:sz w:val="96"/>
          <w:szCs w:val="96"/>
        </w:rPr>
      </w:pPr>
      <w:r w:rsidRPr="008274E7">
        <w:rPr>
          <w:rFonts w:cs="Cambria"/>
          <w:noProof/>
          <w:sz w:val="96"/>
          <w:szCs w:val="96"/>
          <w:lang w:eastAsia="bg-BG"/>
        </w:rPr>
        <w:drawing>
          <wp:inline distT="0" distB="0" distL="0" distR="0">
            <wp:extent cx="5667375" cy="4010025"/>
            <wp:effectExtent l="0" t="0" r="9525" b="9525"/>
            <wp:docPr id="2" name="Картина 2" descr="C:\Users\Librarian\Desktop\читалището\DSCN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ian\Desktop\читалището\DSCN7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8745" cy="4010994"/>
                    </a:xfrm>
                    <a:prstGeom prst="rect">
                      <a:avLst/>
                    </a:prstGeom>
                    <a:noFill/>
                    <a:ln>
                      <a:noFill/>
                    </a:ln>
                  </pic:spPr>
                </pic:pic>
              </a:graphicData>
            </a:graphic>
          </wp:inline>
        </w:drawing>
      </w:r>
    </w:p>
    <w:p w:rsidR="00EA1CB2" w:rsidRDefault="00EA1CB2" w:rsidP="00EA1CB2">
      <w:pPr>
        <w:ind w:right="-426"/>
        <w:rPr>
          <w:rFonts w:cs="Times New Roman"/>
          <w:b/>
          <w:sz w:val="32"/>
          <w:szCs w:val="32"/>
          <w:u w:val="single"/>
        </w:rPr>
      </w:pPr>
    </w:p>
    <w:p w:rsidR="00EA1CB2" w:rsidRDefault="00EA1CB2" w:rsidP="00EA1CB2">
      <w:pPr>
        <w:ind w:right="-426"/>
        <w:rPr>
          <w:rFonts w:cs="Times New Roman"/>
          <w:b/>
          <w:sz w:val="32"/>
          <w:szCs w:val="32"/>
          <w:u w:val="single"/>
        </w:rPr>
      </w:pPr>
      <w:r w:rsidRPr="00D12747">
        <w:rPr>
          <w:rFonts w:cs="Times New Roman"/>
          <w:b/>
          <w:sz w:val="32"/>
          <w:szCs w:val="32"/>
          <w:u w:val="single"/>
        </w:rPr>
        <w:lastRenderedPageBreak/>
        <w:t>Месец Януари</w:t>
      </w:r>
    </w:p>
    <w:p w:rsidR="00EA1CB2" w:rsidRPr="00243316" w:rsidRDefault="00EA1CB2" w:rsidP="00EA1CB2">
      <w:pPr>
        <w:pStyle w:val="a3"/>
        <w:rPr>
          <w:sz w:val="32"/>
          <w:szCs w:val="32"/>
        </w:rPr>
      </w:pPr>
      <w:r w:rsidRPr="00243316">
        <w:rPr>
          <w:rFonts w:cs="Times New Roman"/>
          <w:sz w:val="32"/>
          <w:szCs w:val="32"/>
        </w:rPr>
        <w:t>3</w:t>
      </w:r>
      <w:r w:rsidRPr="00243316">
        <w:rPr>
          <w:sz w:val="32"/>
          <w:szCs w:val="32"/>
        </w:rPr>
        <w:t>.І. – 135 г. от рождението на Николай Райнов. Четене на негови</w:t>
      </w:r>
    </w:p>
    <w:p w:rsidR="00EA1CB2" w:rsidRDefault="00EA1CB2" w:rsidP="00EA1CB2">
      <w:pPr>
        <w:pStyle w:val="a3"/>
        <w:rPr>
          <w:sz w:val="32"/>
          <w:szCs w:val="32"/>
        </w:rPr>
      </w:pPr>
      <w:r w:rsidRPr="00243316">
        <w:rPr>
          <w:sz w:val="32"/>
          <w:szCs w:val="32"/>
        </w:rPr>
        <w:t xml:space="preserve">          </w:t>
      </w:r>
      <w:r>
        <w:rPr>
          <w:sz w:val="32"/>
          <w:szCs w:val="32"/>
        </w:rPr>
        <w:t>п</w:t>
      </w:r>
      <w:r w:rsidRPr="00243316">
        <w:rPr>
          <w:sz w:val="32"/>
          <w:szCs w:val="32"/>
        </w:rPr>
        <w:t>риказки.</w:t>
      </w:r>
    </w:p>
    <w:p w:rsidR="00EA1CB2" w:rsidRDefault="00EA1CB2" w:rsidP="00EA1CB2">
      <w:pPr>
        <w:pStyle w:val="a3"/>
        <w:rPr>
          <w:sz w:val="32"/>
          <w:szCs w:val="32"/>
        </w:rPr>
      </w:pPr>
      <w:r>
        <w:rPr>
          <w:sz w:val="32"/>
          <w:szCs w:val="32"/>
        </w:rPr>
        <w:t xml:space="preserve">       </w:t>
      </w:r>
    </w:p>
    <w:p w:rsidR="00EA1CB2" w:rsidRDefault="00EA1CB2" w:rsidP="00EA1CB2">
      <w:pPr>
        <w:pStyle w:val="a3"/>
        <w:ind w:left="-142"/>
        <w:rPr>
          <w:sz w:val="32"/>
          <w:szCs w:val="32"/>
        </w:rPr>
      </w:pPr>
      <w:r>
        <w:rPr>
          <w:sz w:val="32"/>
          <w:szCs w:val="32"/>
        </w:rPr>
        <w:t xml:space="preserve">                                                                        Място: библиотеката</w:t>
      </w:r>
    </w:p>
    <w:p w:rsidR="00EA1CB2" w:rsidRDefault="00EA1CB2" w:rsidP="00EA1CB2">
      <w:pPr>
        <w:pStyle w:val="a3"/>
        <w:ind w:left="-142"/>
        <w:rPr>
          <w:sz w:val="32"/>
          <w:szCs w:val="32"/>
        </w:rPr>
      </w:pPr>
      <w:r>
        <w:rPr>
          <w:sz w:val="32"/>
          <w:szCs w:val="32"/>
        </w:rPr>
        <w:t xml:space="preserve">                                                                        Отг.: библиотекар и секретар</w:t>
      </w:r>
    </w:p>
    <w:p w:rsidR="00EA1CB2" w:rsidRPr="00243316" w:rsidRDefault="00EA1CB2" w:rsidP="00EA1CB2">
      <w:pPr>
        <w:pStyle w:val="a3"/>
        <w:rPr>
          <w:sz w:val="32"/>
          <w:szCs w:val="32"/>
        </w:rPr>
      </w:pPr>
    </w:p>
    <w:p w:rsidR="00EA1CB2" w:rsidRPr="00B24969" w:rsidRDefault="00EA1CB2" w:rsidP="00EA1CB2">
      <w:pPr>
        <w:pStyle w:val="a3"/>
        <w:rPr>
          <w:sz w:val="32"/>
          <w:szCs w:val="32"/>
        </w:rPr>
      </w:pPr>
      <w:proofErr w:type="gramStart"/>
      <w:r w:rsidRPr="00B24969">
        <w:rPr>
          <w:rFonts w:cs="Times New Roman"/>
          <w:sz w:val="32"/>
          <w:szCs w:val="32"/>
          <w:lang w:val="en-US"/>
        </w:rPr>
        <w:t>6</w:t>
      </w:r>
      <w:r w:rsidRPr="00B24969">
        <w:rPr>
          <w:sz w:val="32"/>
          <w:szCs w:val="32"/>
        </w:rPr>
        <w:t>.І. –</w:t>
      </w:r>
      <w:r w:rsidRPr="00B24969">
        <w:rPr>
          <w:sz w:val="32"/>
          <w:szCs w:val="32"/>
          <w:lang w:val="en-US"/>
        </w:rPr>
        <w:t xml:space="preserve"> </w:t>
      </w:r>
      <w:r w:rsidRPr="00B24969">
        <w:rPr>
          <w:sz w:val="32"/>
          <w:szCs w:val="32"/>
        </w:rPr>
        <w:t xml:space="preserve">Урок по родолюбие по повод </w:t>
      </w:r>
      <w:r>
        <w:rPr>
          <w:sz w:val="32"/>
          <w:szCs w:val="32"/>
          <w:lang w:val="en-US"/>
        </w:rPr>
        <w:t>17</w:t>
      </w:r>
      <w:r>
        <w:rPr>
          <w:sz w:val="32"/>
          <w:szCs w:val="32"/>
        </w:rPr>
        <w:t>6</w:t>
      </w:r>
      <w:r w:rsidRPr="00B24969">
        <w:rPr>
          <w:sz w:val="32"/>
          <w:szCs w:val="32"/>
        </w:rPr>
        <w:t>г.</w:t>
      </w:r>
      <w:proofErr w:type="gramEnd"/>
      <w:r w:rsidRPr="00B24969">
        <w:rPr>
          <w:sz w:val="32"/>
          <w:szCs w:val="32"/>
        </w:rPr>
        <w:t xml:space="preserve"> от рождението на </w:t>
      </w:r>
    </w:p>
    <w:p w:rsidR="00EA1CB2" w:rsidRDefault="00EA1CB2" w:rsidP="00EA1CB2">
      <w:pPr>
        <w:pStyle w:val="a3"/>
        <w:rPr>
          <w:sz w:val="32"/>
          <w:szCs w:val="32"/>
        </w:rPr>
      </w:pPr>
      <w:r w:rsidRPr="00B24969">
        <w:rPr>
          <w:sz w:val="32"/>
          <w:szCs w:val="32"/>
        </w:rPr>
        <w:t xml:space="preserve">          </w:t>
      </w:r>
      <w:r>
        <w:rPr>
          <w:sz w:val="32"/>
          <w:szCs w:val="32"/>
        </w:rPr>
        <w:t>великия български революционер, публицист и поет</w:t>
      </w:r>
    </w:p>
    <w:p w:rsidR="00EA1CB2" w:rsidRPr="00B24969" w:rsidRDefault="00EA1CB2" w:rsidP="00EA1CB2">
      <w:pPr>
        <w:pStyle w:val="a3"/>
        <w:rPr>
          <w:rFonts w:cs="Times New Roman"/>
          <w:sz w:val="32"/>
          <w:szCs w:val="32"/>
        </w:rPr>
      </w:pPr>
      <w:r>
        <w:rPr>
          <w:sz w:val="32"/>
          <w:szCs w:val="32"/>
        </w:rPr>
        <w:t xml:space="preserve">          </w:t>
      </w:r>
      <w:r w:rsidRPr="00B24969">
        <w:rPr>
          <w:sz w:val="32"/>
          <w:szCs w:val="32"/>
        </w:rPr>
        <w:t>Христо Ботев.</w:t>
      </w:r>
    </w:p>
    <w:p w:rsidR="00EA1CB2" w:rsidRPr="00B24969" w:rsidRDefault="00EA1CB2" w:rsidP="00EA1CB2">
      <w:pPr>
        <w:pStyle w:val="a3"/>
        <w:rPr>
          <w:rFonts w:cs="Times New Roman"/>
          <w:sz w:val="32"/>
          <w:szCs w:val="32"/>
        </w:rPr>
      </w:pPr>
    </w:p>
    <w:p w:rsidR="00EA1CB2" w:rsidRDefault="00EA1CB2" w:rsidP="00EA1CB2">
      <w:pPr>
        <w:pStyle w:val="a3"/>
        <w:ind w:left="-142"/>
        <w:rPr>
          <w:sz w:val="32"/>
          <w:szCs w:val="32"/>
        </w:rPr>
      </w:pPr>
      <w:r>
        <w:rPr>
          <w:sz w:val="32"/>
          <w:szCs w:val="32"/>
        </w:rPr>
        <w:t xml:space="preserve">                                                                           Място: библиотеката</w:t>
      </w:r>
    </w:p>
    <w:p w:rsidR="00EA1CB2" w:rsidRDefault="00EA1CB2" w:rsidP="00EA1CB2">
      <w:pPr>
        <w:pStyle w:val="a3"/>
        <w:ind w:left="-142"/>
        <w:rPr>
          <w:sz w:val="32"/>
          <w:szCs w:val="32"/>
        </w:rPr>
      </w:pPr>
      <w:r>
        <w:rPr>
          <w:sz w:val="32"/>
          <w:szCs w:val="32"/>
        </w:rPr>
        <w:t xml:space="preserve">                                                                           Отг.: библиотекар и секретар</w:t>
      </w:r>
    </w:p>
    <w:p w:rsidR="00EA1CB2" w:rsidRPr="00B24969" w:rsidRDefault="00EA1CB2" w:rsidP="00EA1CB2">
      <w:pPr>
        <w:ind w:right="-426"/>
        <w:rPr>
          <w:sz w:val="32"/>
          <w:szCs w:val="32"/>
        </w:rPr>
      </w:pPr>
    </w:p>
    <w:p w:rsidR="00EA1CB2" w:rsidRPr="00D12747" w:rsidRDefault="00EA1CB2" w:rsidP="00EA1CB2">
      <w:pPr>
        <w:pStyle w:val="a3"/>
        <w:rPr>
          <w:sz w:val="32"/>
          <w:szCs w:val="32"/>
        </w:rPr>
      </w:pPr>
      <w:r w:rsidRPr="00D12747">
        <w:rPr>
          <w:sz w:val="32"/>
          <w:szCs w:val="32"/>
        </w:rPr>
        <w:t xml:space="preserve">21.І. – Поздравление на здравните работници по случай деня </w:t>
      </w:r>
    </w:p>
    <w:p w:rsidR="00EA1CB2" w:rsidRDefault="00EA1CB2" w:rsidP="00EA1CB2">
      <w:pPr>
        <w:pStyle w:val="a3"/>
        <w:rPr>
          <w:sz w:val="32"/>
          <w:szCs w:val="32"/>
        </w:rPr>
      </w:pPr>
      <w:r w:rsidRPr="00D12747">
        <w:rPr>
          <w:sz w:val="32"/>
          <w:szCs w:val="32"/>
        </w:rPr>
        <w:t xml:space="preserve">            на родилната</w:t>
      </w:r>
      <w:r>
        <w:rPr>
          <w:sz w:val="32"/>
          <w:szCs w:val="32"/>
        </w:rPr>
        <w:t xml:space="preserve"> помощ. </w:t>
      </w:r>
      <w:proofErr w:type="spellStart"/>
      <w:r>
        <w:rPr>
          <w:sz w:val="32"/>
          <w:szCs w:val="32"/>
        </w:rPr>
        <w:t>Бабинден</w:t>
      </w:r>
      <w:proofErr w:type="spellEnd"/>
      <w:r>
        <w:rPr>
          <w:sz w:val="32"/>
          <w:szCs w:val="32"/>
        </w:rPr>
        <w:t xml:space="preserve"> – ритуал „къпане на бабата“ – </w:t>
      </w:r>
    </w:p>
    <w:p w:rsidR="00EA1CB2" w:rsidRDefault="00EA1CB2" w:rsidP="00EA1CB2">
      <w:pPr>
        <w:pStyle w:val="a3"/>
        <w:rPr>
          <w:sz w:val="32"/>
          <w:szCs w:val="32"/>
        </w:rPr>
      </w:pPr>
      <w:r>
        <w:rPr>
          <w:sz w:val="32"/>
          <w:szCs w:val="32"/>
        </w:rPr>
        <w:t xml:space="preserve">            общо веселие.</w:t>
      </w: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Място: читалището</w:t>
      </w:r>
    </w:p>
    <w:p w:rsidR="00EA1CB2" w:rsidRDefault="00EA1CB2" w:rsidP="00EA1CB2">
      <w:pPr>
        <w:pStyle w:val="a3"/>
        <w:rPr>
          <w:sz w:val="32"/>
          <w:szCs w:val="32"/>
        </w:rPr>
      </w:pPr>
      <w:r>
        <w:rPr>
          <w:sz w:val="32"/>
          <w:szCs w:val="32"/>
        </w:rPr>
        <w:t xml:space="preserve">                                                                       Отг.: секретар и библиотекар</w:t>
      </w:r>
    </w:p>
    <w:p w:rsidR="00EA1CB2" w:rsidRPr="00B24969" w:rsidRDefault="00EA1CB2" w:rsidP="00EA1CB2">
      <w:pPr>
        <w:pStyle w:val="a3"/>
        <w:rPr>
          <w:sz w:val="32"/>
          <w:szCs w:val="32"/>
        </w:rPr>
      </w:pPr>
    </w:p>
    <w:p w:rsidR="00EA1CB2" w:rsidRDefault="00EA1CB2" w:rsidP="00EA1CB2">
      <w:pPr>
        <w:pStyle w:val="a3"/>
        <w:ind w:left="-142"/>
        <w:rPr>
          <w:b/>
          <w:sz w:val="32"/>
          <w:szCs w:val="32"/>
          <w:u w:val="single"/>
        </w:rPr>
      </w:pPr>
      <w:r w:rsidRPr="00D12747">
        <w:rPr>
          <w:b/>
          <w:sz w:val="32"/>
          <w:szCs w:val="32"/>
          <w:u w:val="single"/>
        </w:rPr>
        <w:t xml:space="preserve">Месец Февруари </w:t>
      </w:r>
    </w:p>
    <w:p w:rsidR="00EA1CB2" w:rsidRDefault="00EA1CB2" w:rsidP="00EA1CB2">
      <w:pPr>
        <w:pStyle w:val="a3"/>
        <w:rPr>
          <w:b/>
          <w:sz w:val="32"/>
          <w:szCs w:val="32"/>
          <w:u w:val="single"/>
        </w:rPr>
      </w:pPr>
    </w:p>
    <w:p w:rsidR="00EA1CB2" w:rsidRDefault="00EA1CB2" w:rsidP="00EA1CB2">
      <w:pPr>
        <w:pStyle w:val="a3"/>
        <w:ind w:left="-142"/>
        <w:rPr>
          <w:sz w:val="32"/>
          <w:szCs w:val="32"/>
        </w:rPr>
      </w:pPr>
      <w:r>
        <w:rPr>
          <w:sz w:val="32"/>
          <w:szCs w:val="32"/>
        </w:rPr>
        <w:t>01.ІІ. –Ден на лозаря. Ритуал „зарязване на лозата“ и почерпка.</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 xml:space="preserve">                                                                          Място: читалището</w:t>
      </w:r>
    </w:p>
    <w:p w:rsidR="00EA1CB2" w:rsidRDefault="00EA1CB2" w:rsidP="00EA1CB2">
      <w:pPr>
        <w:pStyle w:val="a3"/>
        <w:ind w:left="-142"/>
        <w:rPr>
          <w:sz w:val="32"/>
          <w:szCs w:val="32"/>
        </w:rPr>
      </w:pPr>
      <w:r>
        <w:rPr>
          <w:sz w:val="32"/>
          <w:szCs w:val="32"/>
        </w:rPr>
        <w:t xml:space="preserve">                                                                          Отг.: секретар и биб</w:t>
      </w:r>
      <w:r w:rsidRPr="00002657">
        <w:rPr>
          <w:sz w:val="32"/>
          <w:szCs w:val="32"/>
        </w:rPr>
        <w:t>лиотекар</w:t>
      </w:r>
    </w:p>
    <w:p w:rsidR="00EA1CB2" w:rsidRDefault="00EA1CB2" w:rsidP="00EA1CB2">
      <w:pPr>
        <w:pStyle w:val="a3"/>
        <w:ind w:left="-142"/>
        <w:rPr>
          <w:sz w:val="32"/>
          <w:szCs w:val="32"/>
        </w:rPr>
      </w:pPr>
    </w:p>
    <w:p w:rsidR="00EA1CB2" w:rsidRPr="00C77754" w:rsidRDefault="00EA1CB2" w:rsidP="00EA1CB2">
      <w:pPr>
        <w:pStyle w:val="a3"/>
        <w:rPr>
          <w:sz w:val="32"/>
          <w:szCs w:val="32"/>
        </w:rPr>
      </w:pPr>
    </w:p>
    <w:p w:rsidR="00EA1CB2" w:rsidRDefault="00EA1CB2" w:rsidP="00EA1CB2">
      <w:pPr>
        <w:pStyle w:val="a3"/>
        <w:ind w:left="-142"/>
        <w:rPr>
          <w:sz w:val="32"/>
          <w:szCs w:val="32"/>
        </w:rPr>
      </w:pPr>
      <w:r>
        <w:rPr>
          <w:sz w:val="32"/>
          <w:szCs w:val="32"/>
        </w:rPr>
        <w:t xml:space="preserve">19.ІІ. – Да си спомним за живота и делото на Апостола на свободата. </w:t>
      </w:r>
    </w:p>
    <w:p w:rsidR="00EA1CB2" w:rsidRDefault="00EA1CB2" w:rsidP="00EA1CB2">
      <w:pPr>
        <w:pStyle w:val="a3"/>
        <w:ind w:left="-142"/>
        <w:rPr>
          <w:sz w:val="32"/>
          <w:szCs w:val="32"/>
        </w:rPr>
      </w:pPr>
    </w:p>
    <w:p w:rsidR="00EA1CB2" w:rsidRDefault="00EA1CB2" w:rsidP="00EA1CB2">
      <w:pPr>
        <w:pStyle w:val="a3"/>
        <w:ind w:left="-142" w:right="-1276"/>
        <w:rPr>
          <w:sz w:val="32"/>
          <w:szCs w:val="32"/>
        </w:rPr>
      </w:pPr>
    </w:p>
    <w:p w:rsidR="00EA1CB2" w:rsidRDefault="00EA1CB2" w:rsidP="00EA1CB2">
      <w:pPr>
        <w:pStyle w:val="a3"/>
        <w:ind w:left="-142"/>
        <w:rPr>
          <w:sz w:val="32"/>
          <w:szCs w:val="32"/>
        </w:rPr>
      </w:pPr>
      <w:r>
        <w:rPr>
          <w:sz w:val="32"/>
          <w:szCs w:val="32"/>
        </w:rPr>
        <w:t xml:space="preserve">                                                                           Място: библиотеката</w:t>
      </w:r>
    </w:p>
    <w:p w:rsidR="00EA1CB2" w:rsidRDefault="00EA1CB2" w:rsidP="00EA1CB2">
      <w:pPr>
        <w:pStyle w:val="a3"/>
        <w:ind w:left="-142"/>
        <w:rPr>
          <w:sz w:val="32"/>
          <w:szCs w:val="32"/>
        </w:rPr>
      </w:pPr>
      <w:r>
        <w:rPr>
          <w:sz w:val="32"/>
          <w:szCs w:val="32"/>
        </w:rPr>
        <w:t xml:space="preserve">                                                                           Отг.: библиотекар и секретар</w:t>
      </w:r>
    </w:p>
    <w:p w:rsidR="00EA1CB2" w:rsidRDefault="00EA1CB2" w:rsidP="00EA1CB2">
      <w:pPr>
        <w:pStyle w:val="a3"/>
        <w:ind w:left="-142"/>
        <w:rPr>
          <w:sz w:val="32"/>
          <w:szCs w:val="32"/>
        </w:rPr>
      </w:pPr>
      <w:r>
        <w:rPr>
          <w:sz w:val="32"/>
          <w:szCs w:val="32"/>
        </w:rPr>
        <w:t>23.ІІ. – Работилница за мартеници.</w:t>
      </w:r>
    </w:p>
    <w:p w:rsidR="00EA1CB2" w:rsidRDefault="00EA1CB2" w:rsidP="00EA1CB2">
      <w:pPr>
        <w:pStyle w:val="a3"/>
        <w:ind w:left="-142"/>
        <w:rPr>
          <w:sz w:val="32"/>
          <w:szCs w:val="32"/>
        </w:rPr>
      </w:pPr>
    </w:p>
    <w:p w:rsidR="00EA1CB2" w:rsidRPr="001B445B" w:rsidRDefault="00EA1CB2" w:rsidP="00EA1CB2">
      <w:pPr>
        <w:pStyle w:val="a3"/>
        <w:ind w:left="-142"/>
        <w:rPr>
          <w:sz w:val="32"/>
          <w:szCs w:val="32"/>
        </w:rPr>
      </w:pPr>
      <w:r>
        <w:rPr>
          <w:sz w:val="32"/>
          <w:szCs w:val="32"/>
        </w:rPr>
        <w:t xml:space="preserve">                                                                        </w:t>
      </w:r>
      <w:r w:rsidRPr="001B445B">
        <w:rPr>
          <w:sz w:val="32"/>
          <w:szCs w:val="32"/>
        </w:rPr>
        <w:t>Място: читалището</w:t>
      </w:r>
    </w:p>
    <w:p w:rsidR="00EA1CB2" w:rsidRDefault="00EA1CB2" w:rsidP="00EA1CB2">
      <w:pPr>
        <w:pStyle w:val="a3"/>
        <w:ind w:left="-142"/>
        <w:rPr>
          <w:sz w:val="32"/>
          <w:szCs w:val="32"/>
        </w:rPr>
      </w:pPr>
      <w:r w:rsidRPr="001B445B">
        <w:rPr>
          <w:sz w:val="32"/>
          <w:szCs w:val="32"/>
        </w:rPr>
        <w:t xml:space="preserve">                                         </w:t>
      </w:r>
      <w:r>
        <w:rPr>
          <w:sz w:val="32"/>
          <w:szCs w:val="32"/>
        </w:rPr>
        <w:t xml:space="preserve">                              </w:t>
      </w:r>
      <w:r w:rsidRPr="001B445B">
        <w:rPr>
          <w:sz w:val="32"/>
          <w:szCs w:val="32"/>
        </w:rPr>
        <w:t xml:space="preserve"> Отг.: секретар и библиотекар</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29.ІІ. –  Баба Марта в детската градина.</w:t>
      </w: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 xml:space="preserve">                                                                           Място: детската градина</w:t>
      </w:r>
    </w:p>
    <w:p w:rsidR="00EA1CB2" w:rsidRDefault="00EA1CB2" w:rsidP="00EA1CB2">
      <w:pPr>
        <w:pStyle w:val="a3"/>
        <w:ind w:left="-142"/>
        <w:rPr>
          <w:sz w:val="32"/>
          <w:szCs w:val="32"/>
        </w:rPr>
      </w:pPr>
      <w:r>
        <w:rPr>
          <w:sz w:val="32"/>
          <w:szCs w:val="32"/>
        </w:rPr>
        <w:t xml:space="preserve">                                                                           Отг.: </w:t>
      </w:r>
      <w:r w:rsidRPr="009574CD">
        <w:rPr>
          <w:sz w:val="32"/>
          <w:szCs w:val="32"/>
        </w:rPr>
        <w:t>секретар</w:t>
      </w:r>
      <w:r>
        <w:rPr>
          <w:sz w:val="32"/>
          <w:szCs w:val="32"/>
        </w:rPr>
        <w:t xml:space="preserve"> и библиотекар</w:t>
      </w:r>
    </w:p>
    <w:p w:rsidR="00EA1CB2" w:rsidRDefault="00EA1CB2" w:rsidP="00EA1CB2">
      <w:pPr>
        <w:pStyle w:val="a3"/>
        <w:rPr>
          <w:sz w:val="32"/>
          <w:szCs w:val="32"/>
        </w:rPr>
      </w:pPr>
    </w:p>
    <w:p w:rsidR="00EA1CB2" w:rsidRDefault="00EA1CB2" w:rsidP="00EA1CB2">
      <w:pPr>
        <w:pStyle w:val="a3"/>
        <w:ind w:left="-142"/>
        <w:rPr>
          <w:b/>
          <w:sz w:val="32"/>
          <w:szCs w:val="32"/>
          <w:u w:val="single"/>
        </w:rPr>
      </w:pPr>
      <w:r w:rsidRPr="00D27841">
        <w:rPr>
          <w:b/>
          <w:sz w:val="32"/>
          <w:szCs w:val="32"/>
          <w:u w:val="single"/>
        </w:rPr>
        <w:t>Месец Март</w:t>
      </w:r>
    </w:p>
    <w:p w:rsidR="00EA1CB2" w:rsidRDefault="00EA1CB2" w:rsidP="00EA1CB2">
      <w:pPr>
        <w:pStyle w:val="a3"/>
        <w:ind w:left="-142"/>
        <w:rPr>
          <w:b/>
          <w:sz w:val="32"/>
          <w:szCs w:val="32"/>
          <w:u w:val="single"/>
        </w:rPr>
      </w:pPr>
    </w:p>
    <w:p w:rsidR="00EA1CB2" w:rsidRDefault="00EA1CB2" w:rsidP="00EA1CB2">
      <w:pPr>
        <w:pStyle w:val="a3"/>
        <w:ind w:left="-142"/>
        <w:rPr>
          <w:b/>
          <w:sz w:val="32"/>
          <w:szCs w:val="32"/>
          <w:u w:val="single"/>
        </w:rPr>
      </w:pPr>
    </w:p>
    <w:p w:rsidR="00EA1CB2" w:rsidRDefault="00EA1CB2" w:rsidP="00EA1CB2">
      <w:pPr>
        <w:pStyle w:val="a3"/>
        <w:ind w:left="-142"/>
        <w:rPr>
          <w:sz w:val="32"/>
          <w:szCs w:val="32"/>
        </w:rPr>
      </w:pPr>
      <w:r>
        <w:rPr>
          <w:sz w:val="32"/>
          <w:szCs w:val="32"/>
        </w:rPr>
        <w:t>01.ІІІ. – Отпразнуване Ден на самодееца</w:t>
      </w:r>
      <w:r>
        <w:rPr>
          <w:sz w:val="32"/>
          <w:szCs w:val="32"/>
          <w:lang w:val="en-US"/>
        </w:rPr>
        <w:t xml:space="preserve"> -</w:t>
      </w:r>
      <w:r>
        <w:rPr>
          <w:sz w:val="32"/>
          <w:szCs w:val="32"/>
        </w:rPr>
        <w:t xml:space="preserve"> почерпка.</w:t>
      </w:r>
    </w:p>
    <w:p w:rsidR="00EA1CB2" w:rsidRDefault="00EA1CB2" w:rsidP="00EA1CB2">
      <w:pPr>
        <w:pStyle w:val="a3"/>
        <w:ind w:left="-142"/>
        <w:rPr>
          <w:sz w:val="32"/>
          <w:szCs w:val="32"/>
        </w:rPr>
      </w:pPr>
    </w:p>
    <w:p w:rsidR="00EA1CB2" w:rsidRPr="001B445B" w:rsidRDefault="00EA1CB2" w:rsidP="00EA1CB2">
      <w:pPr>
        <w:pStyle w:val="a3"/>
        <w:ind w:left="-142"/>
        <w:rPr>
          <w:sz w:val="32"/>
          <w:szCs w:val="32"/>
        </w:rPr>
      </w:pPr>
      <w:r>
        <w:rPr>
          <w:sz w:val="32"/>
          <w:szCs w:val="32"/>
        </w:rPr>
        <w:t xml:space="preserve">                                                                          </w:t>
      </w:r>
      <w:r w:rsidRPr="001B445B">
        <w:rPr>
          <w:sz w:val="32"/>
          <w:szCs w:val="32"/>
        </w:rPr>
        <w:t>Място: читалището</w:t>
      </w:r>
    </w:p>
    <w:p w:rsidR="00EA1CB2" w:rsidRDefault="00EA1CB2" w:rsidP="00EA1CB2">
      <w:pPr>
        <w:pStyle w:val="a3"/>
        <w:ind w:left="-142"/>
        <w:rPr>
          <w:sz w:val="32"/>
          <w:szCs w:val="32"/>
        </w:rPr>
      </w:pPr>
      <w:r w:rsidRPr="001B445B">
        <w:rPr>
          <w:sz w:val="32"/>
          <w:szCs w:val="32"/>
        </w:rPr>
        <w:t xml:space="preserve">                                                                          Отг.: секретар и библиотекар</w:t>
      </w:r>
    </w:p>
    <w:p w:rsidR="00EA1CB2" w:rsidRDefault="00EA1CB2" w:rsidP="00EA1CB2">
      <w:pPr>
        <w:pStyle w:val="a3"/>
        <w:rPr>
          <w:sz w:val="32"/>
          <w:szCs w:val="32"/>
        </w:rPr>
      </w:pP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03.ІІІ. – Национален празник – Ден на  Освобождението на България.</w:t>
      </w:r>
    </w:p>
    <w:p w:rsidR="00EA1CB2" w:rsidRDefault="00EA1CB2" w:rsidP="00EA1CB2">
      <w:pPr>
        <w:pStyle w:val="a3"/>
        <w:ind w:left="-142"/>
        <w:rPr>
          <w:sz w:val="32"/>
          <w:szCs w:val="32"/>
        </w:rPr>
      </w:pPr>
      <w:r>
        <w:rPr>
          <w:sz w:val="32"/>
          <w:szCs w:val="32"/>
        </w:rPr>
        <w:t xml:space="preserve">              Полагане на венци пред паметника на Стефан Караджа и </w:t>
      </w:r>
    </w:p>
    <w:p w:rsidR="00EA1CB2" w:rsidRDefault="00EA1CB2" w:rsidP="00EA1CB2">
      <w:pPr>
        <w:pStyle w:val="a3"/>
        <w:ind w:left="-142"/>
        <w:rPr>
          <w:sz w:val="32"/>
          <w:szCs w:val="32"/>
        </w:rPr>
      </w:pPr>
      <w:r>
        <w:rPr>
          <w:sz w:val="32"/>
          <w:szCs w:val="32"/>
        </w:rPr>
        <w:t xml:space="preserve">              паметната плоча на загиналите през Втората световна война.</w:t>
      </w:r>
    </w:p>
    <w:p w:rsidR="00EA1CB2" w:rsidRDefault="00EA1CB2" w:rsidP="00EA1CB2">
      <w:pPr>
        <w:pStyle w:val="a3"/>
        <w:rPr>
          <w:sz w:val="32"/>
          <w:szCs w:val="32"/>
        </w:rPr>
      </w:pPr>
    </w:p>
    <w:p w:rsidR="00EA1CB2" w:rsidRPr="00D27841" w:rsidRDefault="00EA1CB2" w:rsidP="00EA1CB2">
      <w:pPr>
        <w:pStyle w:val="a3"/>
        <w:rPr>
          <w:sz w:val="32"/>
          <w:szCs w:val="32"/>
        </w:rPr>
      </w:pPr>
    </w:p>
    <w:p w:rsidR="00EA1CB2" w:rsidRPr="001B445B" w:rsidRDefault="00EA1CB2" w:rsidP="00EA1CB2">
      <w:pPr>
        <w:pStyle w:val="a3"/>
        <w:rPr>
          <w:sz w:val="32"/>
          <w:szCs w:val="32"/>
        </w:rPr>
      </w:pPr>
      <w:r>
        <w:rPr>
          <w:sz w:val="32"/>
          <w:szCs w:val="32"/>
        </w:rPr>
        <w:t xml:space="preserve">                                                                          Място: пред паметниците</w:t>
      </w:r>
    </w:p>
    <w:p w:rsidR="00EA1CB2" w:rsidRDefault="00EA1CB2" w:rsidP="00EA1CB2">
      <w:pPr>
        <w:pStyle w:val="a3"/>
        <w:rPr>
          <w:sz w:val="32"/>
          <w:szCs w:val="32"/>
        </w:rPr>
      </w:pPr>
      <w:r w:rsidRPr="001B445B">
        <w:rPr>
          <w:sz w:val="32"/>
          <w:szCs w:val="32"/>
        </w:rPr>
        <w:t xml:space="preserve">                                                                          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08.ІІІ. – Международен ден на жената – общо веселие.</w:t>
      </w:r>
    </w:p>
    <w:p w:rsidR="00EA1CB2" w:rsidRDefault="00EA1CB2" w:rsidP="00EA1CB2">
      <w:pPr>
        <w:pStyle w:val="a3"/>
        <w:rPr>
          <w:sz w:val="32"/>
          <w:szCs w:val="32"/>
        </w:rPr>
      </w:pPr>
    </w:p>
    <w:p w:rsidR="00EA1CB2" w:rsidRDefault="00EA1CB2" w:rsidP="00EA1CB2">
      <w:pPr>
        <w:pStyle w:val="a3"/>
        <w:rPr>
          <w:sz w:val="32"/>
          <w:szCs w:val="32"/>
        </w:rPr>
      </w:pPr>
    </w:p>
    <w:p w:rsidR="00EA1CB2" w:rsidRPr="00EE29B9" w:rsidRDefault="00EA1CB2" w:rsidP="00EA1CB2">
      <w:pPr>
        <w:pStyle w:val="a3"/>
        <w:ind w:left="-142"/>
        <w:rPr>
          <w:sz w:val="32"/>
          <w:szCs w:val="32"/>
        </w:rPr>
      </w:pPr>
      <w:r>
        <w:rPr>
          <w:sz w:val="32"/>
          <w:szCs w:val="32"/>
        </w:rPr>
        <w:t xml:space="preserve">                                                                            </w:t>
      </w:r>
      <w:r w:rsidRPr="00EE29B9">
        <w:rPr>
          <w:sz w:val="32"/>
          <w:szCs w:val="32"/>
        </w:rPr>
        <w:t>Място: читалището</w:t>
      </w:r>
    </w:p>
    <w:p w:rsidR="00EA1CB2" w:rsidRDefault="00EA1CB2" w:rsidP="00EA1CB2">
      <w:pPr>
        <w:pStyle w:val="a3"/>
        <w:ind w:left="-142"/>
        <w:rPr>
          <w:sz w:val="32"/>
          <w:szCs w:val="32"/>
        </w:rPr>
      </w:pPr>
      <w:r>
        <w:rPr>
          <w:sz w:val="32"/>
          <w:szCs w:val="32"/>
        </w:rPr>
        <w:t xml:space="preserve">                                                                            </w:t>
      </w:r>
      <w:r w:rsidRPr="00EE29B9">
        <w:rPr>
          <w:sz w:val="32"/>
          <w:szCs w:val="32"/>
        </w:rPr>
        <w:t>Отг.: секретар и библиотекар</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22.ІІІ. – Отбелязване на Първа пролет.</w:t>
      </w:r>
    </w:p>
    <w:p w:rsidR="00EA1CB2" w:rsidRDefault="00EA1CB2" w:rsidP="00EA1CB2">
      <w:pPr>
        <w:pStyle w:val="a3"/>
        <w:ind w:left="-142"/>
        <w:rPr>
          <w:sz w:val="32"/>
          <w:szCs w:val="32"/>
        </w:rPr>
      </w:pPr>
    </w:p>
    <w:p w:rsidR="00EA1CB2" w:rsidRPr="00EE29B9" w:rsidRDefault="00EA1CB2" w:rsidP="00EA1CB2">
      <w:pPr>
        <w:pStyle w:val="a3"/>
        <w:ind w:left="-142"/>
        <w:rPr>
          <w:sz w:val="32"/>
          <w:szCs w:val="32"/>
        </w:rPr>
      </w:pPr>
      <w:r>
        <w:rPr>
          <w:sz w:val="32"/>
          <w:szCs w:val="32"/>
        </w:rPr>
        <w:t xml:space="preserve">                                                                            </w:t>
      </w:r>
      <w:r w:rsidRPr="00EE29B9">
        <w:rPr>
          <w:sz w:val="32"/>
          <w:szCs w:val="32"/>
        </w:rPr>
        <w:t>Място: читалището</w:t>
      </w:r>
    </w:p>
    <w:p w:rsidR="00EA1CB2" w:rsidRDefault="00EA1CB2" w:rsidP="00EA1CB2">
      <w:pPr>
        <w:pStyle w:val="a3"/>
        <w:ind w:left="-142"/>
        <w:rPr>
          <w:sz w:val="32"/>
          <w:szCs w:val="32"/>
        </w:rPr>
      </w:pPr>
      <w:r>
        <w:rPr>
          <w:sz w:val="32"/>
          <w:szCs w:val="32"/>
        </w:rPr>
        <w:t xml:space="preserve">                                                                            </w:t>
      </w:r>
      <w:r w:rsidRPr="00EE29B9">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ind w:left="-142"/>
        <w:rPr>
          <w:b/>
          <w:sz w:val="32"/>
          <w:szCs w:val="32"/>
          <w:u w:val="single"/>
        </w:rPr>
      </w:pPr>
      <w:r w:rsidRPr="00BF78E8">
        <w:rPr>
          <w:b/>
          <w:sz w:val="32"/>
          <w:szCs w:val="32"/>
          <w:u w:val="single"/>
        </w:rPr>
        <w:t>Месец Април</w:t>
      </w:r>
    </w:p>
    <w:p w:rsidR="00EA1CB2" w:rsidRDefault="00EA1CB2" w:rsidP="00EA1CB2">
      <w:pPr>
        <w:pStyle w:val="a3"/>
        <w:ind w:left="-142"/>
        <w:rPr>
          <w:b/>
          <w:sz w:val="32"/>
          <w:szCs w:val="32"/>
          <w:u w:val="single"/>
        </w:rPr>
      </w:pPr>
    </w:p>
    <w:p w:rsidR="00EA1CB2" w:rsidRDefault="00EA1CB2" w:rsidP="00EA1CB2">
      <w:pPr>
        <w:pStyle w:val="a3"/>
        <w:ind w:left="-142"/>
        <w:rPr>
          <w:sz w:val="32"/>
          <w:szCs w:val="32"/>
        </w:rPr>
      </w:pPr>
      <w:r>
        <w:rPr>
          <w:sz w:val="32"/>
          <w:szCs w:val="32"/>
        </w:rPr>
        <w:t>01.ІV. – С приказките за Хитър Петър – по повод Ден на шегата.</w:t>
      </w:r>
    </w:p>
    <w:p w:rsidR="00EA1CB2" w:rsidRDefault="00EA1CB2" w:rsidP="00EA1CB2">
      <w:pPr>
        <w:pStyle w:val="a3"/>
        <w:ind w:left="-142"/>
        <w:rPr>
          <w:sz w:val="32"/>
          <w:szCs w:val="32"/>
        </w:rPr>
      </w:pPr>
    </w:p>
    <w:p w:rsidR="00EA1CB2" w:rsidRPr="00626C31" w:rsidRDefault="00EA1CB2" w:rsidP="00EA1CB2">
      <w:pPr>
        <w:pStyle w:val="a3"/>
        <w:ind w:left="-142"/>
        <w:rPr>
          <w:sz w:val="32"/>
          <w:szCs w:val="32"/>
        </w:rPr>
      </w:pPr>
      <w:r>
        <w:rPr>
          <w:sz w:val="32"/>
          <w:szCs w:val="32"/>
        </w:rPr>
        <w:lastRenderedPageBreak/>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02-08.ІV. – Седмица на детската книга.</w:t>
      </w:r>
    </w:p>
    <w:p w:rsidR="00EA1CB2" w:rsidRDefault="00EA1CB2" w:rsidP="00EA1CB2">
      <w:pPr>
        <w:pStyle w:val="a3"/>
        <w:ind w:left="-142"/>
        <w:rPr>
          <w:sz w:val="32"/>
          <w:szCs w:val="32"/>
        </w:rPr>
      </w:pPr>
      <w:r>
        <w:rPr>
          <w:sz w:val="32"/>
          <w:szCs w:val="32"/>
        </w:rPr>
        <w:t xml:space="preserve">                   „В чудния свят на приказките“ – посещение на децата от</w:t>
      </w:r>
    </w:p>
    <w:p w:rsidR="00EA1CB2" w:rsidRDefault="00EA1CB2" w:rsidP="00EA1CB2">
      <w:pPr>
        <w:pStyle w:val="a3"/>
        <w:ind w:left="-142"/>
        <w:rPr>
          <w:sz w:val="32"/>
          <w:szCs w:val="32"/>
        </w:rPr>
      </w:pPr>
      <w:r>
        <w:rPr>
          <w:sz w:val="32"/>
          <w:szCs w:val="32"/>
        </w:rPr>
        <w:t xml:space="preserve">                     детската градина. </w:t>
      </w:r>
    </w:p>
    <w:p w:rsidR="00EA1CB2" w:rsidRDefault="00EA1CB2" w:rsidP="00EA1CB2">
      <w:pPr>
        <w:pStyle w:val="a3"/>
        <w:ind w:left="-142"/>
        <w:rPr>
          <w:sz w:val="32"/>
          <w:szCs w:val="32"/>
        </w:rPr>
      </w:pPr>
      <w:r>
        <w:rPr>
          <w:sz w:val="32"/>
          <w:szCs w:val="32"/>
        </w:rPr>
        <w:t xml:space="preserve">                   „Родители четат на деца“</w:t>
      </w:r>
    </w:p>
    <w:p w:rsidR="00EA1CB2" w:rsidRDefault="00EA1CB2" w:rsidP="00EA1CB2">
      <w:pPr>
        <w:pStyle w:val="a3"/>
        <w:ind w:left="-142"/>
        <w:rPr>
          <w:sz w:val="32"/>
          <w:szCs w:val="32"/>
        </w:rPr>
      </w:pPr>
      <w:r>
        <w:rPr>
          <w:sz w:val="32"/>
          <w:szCs w:val="32"/>
        </w:rPr>
        <w:t xml:space="preserve">                    105г. от рождението на Веселин Ханчев – презентация. </w:t>
      </w:r>
    </w:p>
    <w:p w:rsidR="00EA1CB2" w:rsidRDefault="00EA1CB2" w:rsidP="00EA1CB2">
      <w:pPr>
        <w:pStyle w:val="a3"/>
        <w:ind w:left="-142"/>
        <w:rPr>
          <w:sz w:val="32"/>
          <w:szCs w:val="32"/>
        </w:rPr>
      </w:pPr>
    </w:p>
    <w:p w:rsidR="00EA1CB2" w:rsidRDefault="00EA1CB2" w:rsidP="00EA1CB2">
      <w:pPr>
        <w:pStyle w:val="a3"/>
        <w:ind w:left="-142"/>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22</w:t>
      </w:r>
      <w:r w:rsidRPr="0046364F">
        <w:rPr>
          <w:sz w:val="32"/>
          <w:szCs w:val="32"/>
        </w:rPr>
        <w:t>.ІV. –</w:t>
      </w:r>
      <w:r>
        <w:rPr>
          <w:sz w:val="32"/>
          <w:szCs w:val="32"/>
        </w:rPr>
        <w:t xml:space="preserve"> Конкурс за рисунки по повод Ден на Земята.</w:t>
      </w:r>
    </w:p>
    <w:p w:rsidR="00EA1CB2" w:rsidRDefault="00EA1CB2" w:rsidP="00EA1CB2">
      <w:pPr>
        <w:pStyle w:val="a3"/>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p>
    <w:p w:rsidR="00EA1CB2" w:rsidRPr="0046364F" w:rsidRDefault="00EA1CB2" w:rsidP="00EA1CB2">
      <w:pPr>
        <w:pStyle w:val="a3"/>
        <w:ind w:left="-142"/>
        <w:rPr>
          <w:sz w:val="32"/>
          <w:szCs w:val="32"/>
        </w:rPr>
      </w:pPr>
      <w:r>
        <w:rPr>
          <w:sz w:val="32"/>
          <w:szCs w:val="32"/>
        </w:rPr>
        <w:t xml:space="preserve">  </w:t>
      </w:r>
      <w:r w:rsidRPr="0046364F">
        <w:rPr>
          <w:sz w:val="32"/>
          <w:szCs w:val="32"/>
        </w:rPr>
        <w:t>23.ІV. – Международен ден на детската книга и авторското право.</w:t>
      </w:r>
    </w:p>
    <w:p w:rsidR="00EA1CB2" w:rsidRPr="0046364F" w:rsidRDefault="00EA1CB2" w:rsidP="00EA1CB2">
      <w:pPr>
        <w:pStyle w:val="a3"/>
        <w:rPr>
          <w:sz w:val="32"/>
          <w:szCs w:val="32"/>
        </w:rPr>
      </w:pPr>
      <w:r>
        <w:rPr>
          <w:sz w:val="32"/>
          <w:szCs w:val="32"/>
        </w:rPr>
        <w:t xml:space="preserve">              </w:t>
      </w:r>
      <w:r w:rsidRPr="0046364F">
        <w:rPr>
          <w:sz w:val="32"/>
          <w:szCs w:val="32"/>
        </w:rPr>
        <w:t xml:space="preserve">Четене на открито.                                    </w:t>
      </w:r>
      <w:r>
        <w:rPr>
          <w:sz w:val="32"/>
          <w:szCs w:val="32"/>
        </w:rPr>
        <w:t xml:space="preserve">                             </w:t>
      </w:r>
    </w:p>
    <w:p w:rsidR="00EA1CB2" w:rsidRDefault="00EA1CB2" w:rsidP="00EA1CB2">
      <w:pPr>
        <w:pStyle w:val="a3"/>
        <w:rPr>
          <w:sz w:val="32"/>
          <w:szCs w:val="32"/>
        </w:rPr>
      </w:pPr>
    </w:p>
    <w:p w:rsidR="00EA1CB2" w:rsidRDefault="00EA1CB2" w:rsidP="00EA1CB2">
      <w:pPr>
        <w:pStyle w:val="a3"/>
        <w:rPr>
          <w:sz w:val="32"/>
          <w:szCs w:val="32"/>
        </w:rPr>
      </w:pPr>
      <w:r w:rsidRPr="0046364F">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 xml:space="preserve">  27</w:t>
      </w:r>
      <w:r w:rsidRPr="0046364F">
        <w:rPr>
          <w:sz w:val="32"/>
          <w:szCs w:val="32"/>
        </w:rPr>
        <w:t>.ІV.</w:t>
      </w:r>
      <w:r>
        <w:rPr>
          <w:sz w:val="32"/>
          <w:szCs w:val="32"/>
        </w:rPr>
        <w:t xml:space="preserve"> – Лазаровден. Лазаруване по домовете.</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 xml:space="preserve">                                                                         </w:t>
      </w:r>
      <w:r w:rsidRPr="0046364F">
        <w:rPr>
          <w:sz w:val="32"/>
          <w:szCs w:val="32"/>
        </w:rPr>
        <w:t>Отг.: секретар и библиотекар</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 xml:space="preserve">  28.ІV. – Цветница /Връбница/ - </w:t>
      </w:r>
      <w:proofErr w:type="spellStart"/>
      <w:r>
        <w:rPr>
          <w:sz w:val="32"/>
          <w:szCs w:val="32"/>
        </w:rPr>
        <w:t>кумичене</w:t>
      </w:r>
      <w:proofErr w:type="spellEnd"/>
      <w:r>
        <w:rPr>
          <w:sz w:val="32"/>
          <w:szCs w:val="32"/>
        </w:rPr>
        <w:t xml:space="preserve"> на реката.</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w:t>
      </w:r>
      <w:r w:rsidRPr="00626C31">
        <w:rPr>
          <w:sz w:val="32"/>
          <w:szCs w:val="32"/>
        </w:rPr>
        <w:t>Отг.: секретар и библиотекар</w:t>
      </w:r>
    </w:p>
    <w:p w:rsidR="00EA1CB2" w:rsidRDefault="00EA1CB2" w:rsidP="00EA1CB2">
      <w:pPr>
        <w:pStyle w:val="a3"/>
        <w:rPr>
          <w:b/>
          <w:sz w:val="32"/>
          <w:szCs w:val="32"/>
          <w:u w:val="single"/>
        </w:rPr>
      </w:pPr>
    </w:p>
    <w:p w:rsidR="00EA1CB2" w:rsidRDefault="00EA1CB2" w:rsidP="00EA1CB2">
      <w:pPr>
        <w:pStyle w:val="a3"/>
        <w:ind w:left="-142"/>
        <w:rPr>
          <w:b/>
          <w:sz w:val="32"/>
          <w:szCs w:val="32"/>
          <w:u w:val="single"/>
        </w:rPr>
      </w:pPr>
      <w:r w:rsidRPr="00404F8D">
        <w:rPr>
          <w:b/>
          <w:sz w:val="32"/>
          <w:szCs w:val="32"/>
          <w:u w:val="single"/>
        </w:rPr>
        <w:t>Месец Май</w:t>
      </w:r>
    </w:p>
    <w:p w:rsidR="00EA1CB2" w:rsidRDefault="00EA1CB2" w:rsidP="00EA1CB2">
      <w:pPr>
        <w:pStyle w:val="a3"/>
        <w:rPr>
          <w:b/>
          <w:sz w:val="32"/>
          <w:szCs w:val="32"/>
          <w:u w:val="single"/>
        </w:rPr>
      </w:pPr>
    </w:p>
    <w:p w:rsidR="00EA1CB2" w:rsidRDefault="00EA1CB2" w:rsidP="00EA1CB2">
      <w:pPr>
        <w:pStyle w:val="a3"/>
        <w:ind w:left="-142"/>
        <w:rPr>
          <w:sz w:val="32"/>
          <w:szCs w:val="32"/>
        </w:rPr>
      </w:pPr>
      <w:r>
        <w:rPr>
          <w:sz w:val="32"/>
          <w:szCs w:val="32"/>
        </w:rPr>
        <w:t>От месец Май до месец Септември - Участие на самодейните състави в местни, общински, регионални и национални фестивали.</w:t>
      </w:r>
    </w:p>
    <w:p w:rsidR="00EA1CB2" w:rsidRDefault="00EA1CB2" w:rsidP="00EA1CB2">
      <w:pPr>
        <w:pStyle w:val="a3"/>
        <w:ind w:left="-142"/>
        <w:rPr>
          <w:sz w:val="32"/>
          <w:szCs w:val="32"/>
        </w:rPr>
      </w:pPr>
      <w:r>
        <w:rPr>
          <w:sz w:val="32"/>
          <w:szCs w:val="32"/>
        </w:rPr>
        <w:t xml:space="preserve">   </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lastRenderedPageBreak/>
        <w:t xml:space="preserve">                                                                         </w:t>
      </w:r>
      <w:r w:rsidRPr="00A66015">
        <w:rPr>
          <w:sz w:val="32"/>
          <w:szCs w:val="32"/>
        </w:rPr>
        <w:t>Отг.: секретар и библиотекар</w:t>
      </w:r>
    </w:p>
    <w:p w:rsidR="00EA1CB2" w:rsidRDefault="00EA1CB2" w:rsidP="00EA1CB2">
      <w:pPr>
        <w:pStyle w:val="a3"/>
        <w:ind w:left="-142"/>
        <w:rPr>
          <w:sz w:val="32"/>
          <w:szCs w:val="32"/>
        </w:rPr>
      </w:pP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2.V. – Великденска работилница.</w:t>
      </w:r>
    </w:p>
    <w:p w:rsidR="00EA1CB2" w:rsidRDefault="00EA1CB2" w:rsidP="00EA1CB2">
      <w:pPr>
        <w:pStyle w:val="a3"/>
        <w:ind w:left="-142"/>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ind w:left="-142"/>
        <w:rPr>
          <w:sz w:val="32"/>
          <w:szCs w:val="32"/>
        </w:rPr>
      </w:pPr>
    </w:p>
    <w:p w:rsidR="00EA1CB2" w:rsidRDefault="00EA1CB2" w:rsidP="00EA1CB2">
      <w:pPr>
        <w:pStyle w:val="a3"/>
        <w:ind w:left="-142"/>
        <w:rPr>
          <w:sz w:val="32"/>
          <w:szCs w:val="32"/>
        </w:rPr>
      </w:pPr>
      <w:r>
        <w:rPr>
          <w:sz w:val="32"/>
          <w:szCs w:val="32"/>
        </w:rPr>
        <w:t>9.V. – Отбелязване Ден на Европа – презентация.</w:t>
      </w:r>
    </w:p>
    <w:p w:rsidR="00EA1CB2" w:rsidRDefault="00EA1CB2" w:rsidP="00EA1CB2">
      <w:pPr>
        <w:pStyle w:val="a3"/>
        <w:ind w:left="-142"/>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11.V. – Да си спомним за живота и делото на Стефан Караджа.</w:t>
      </w:r>
    </w:p>
    <w:p w:rsidR="00EA1CB2" w:rsidRDefault="00EA1CB2" w:rsidP="00EA1CB2">
      <w:pPr>
        <w:pStyle w:val="a3"/>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 xml:space="preserve"> 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 xml:space="preserve">  24.V. – Шествие по повод  Ден на славянската писменост и култура. </w:t>
      </w:r>
    </w:p>
    <w:p w:rsidR="00EA1CB2" w:rsidRDefault="00EA1CB2" w:rsidP="00EA1CB2">
      <w:pPr>
        <w:pStyle w:val="a3"/>
        <w:ind w:left="-142"/>
        <w:rPr>
          <w:sz w:val="32"/>
          <w:szCs w:val="32"/>
        </w:rPr>
      </w:pPr>
      <w:r>
        <w:rPr>
          <w:sz w:val="32"/>
          <w:szCs w:val="32"/>
        </w:rPr>
        <w:t xml:space="preserve">             </w:t>
      </w:r>
    </w:p>
    <w:p w:rsidR="00EA1CB2" w:rsidRPr="0029221D" w:rsidRDefault="00EA1CB2" w:rsidP="00EA1CB2">
      <w:pPr>
        <w:pStyle w:val="a3"/>
        <w:rPr>
          <w:sz w:val="32"/>
          <w:szCs w:val="32"/>
        </w:rPr>
      </w:pPr>
      <w:r>
        <w:rPr>
          <w:sz w:val="32"/>
          <w:szCs w:val="32"/>
        </w:rPr>
        <w:t xml:space="preserve">                                                                 </w:t>
      </w:r>
      <w:r w:rsidRPr="0029221D">
        <w:rPr>
          <w:sz w:val="32"/>
          <w:szCs w:val="32"/>
        </w:rPr>
        <w:t>Място: читалището</w:t>
      </w:r>
    </w:p>
    <w:p w:rsidR="00EA1CB2" w:rsidRDefault="00EA1CB2" w:rsidP="00EA1CB2">
      <w:pPr>
        <w:pStyle w:val="a3"/>
        <w:ind w:left="-142"/>
        <w:rPr>
          <w:sz w:val="32"/>
          <w:szCs w:val="32"/>
        </w:rPr>
      </w:pPr>
      <w:r w:rsidRPr="0029221D">
        <w:rPr>
          <w:sz w:val="32"/>
          <w:szCs w:val="32"/>
        </w:rPr>
        <w:t xml:space="preserve"> </w:t>
      </w:r>
      <w:r>
        <w:rPr>
          <w:sz w:val="32"/>
          <w:szCs w:val="32"/>
        </w:rPr>
        <w:t xml:space="preserve">                                                                  </w:t>
      </w:r>
      <w:r w:rsidRPr="0029221D">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ind w:left="-142"/>
        <w:rPr>
          <w:sz w:val="32"/>
          <w:szCs w:val="32"/>
        </w:rPr>
      </w:pPr>
      <w:r>
        <w:rPr>
          <w:sz w:val="32"/>
          <w:szCs w:val="32"/>
        </w:rPr>
        <w:t xml:space="preserve">  30.V. – Посрещане </w:t>
      </w:r>
      <w:proofErr w:type="spellStart"/>
      <w:r>
        <w:rPr>
          <w:sz w:val="32"/>
          <w:szCs w:val="32"/>
        </w:rPr>
        <w:t>походниците</w:t>
      </w:r>
      <w:proofErr w:type="spellEnd"/>
      <w:r>
        <w:rPr>
          <w:sz w:val="32"/>
          <w:szCs w:val="32"/>
        </w:rPr>
        <w:t xml:space="preserve"> „По стъпките на четата на Таньо </w:t>
      </w:r>
    </w:p>
    <w:p w:rsidR="00EA1CB2" w:rsidRDefault="00EA1CB2" w:rsidP="00EA1CB2">
      <w:pPr>
        <w:pStyle w:val="a3"/>
        <w:ind w:left="-142"/>
        <w:rPr>
          <w:sz w:val="32"/>
          <w:szCs w:val="32"/>
        </w:rPr>
      </w:pPr>
      <w:r>
        <w:rPr>
          <w:sz w:val="32"/>
          <w:szCs w:val="32"/>
        </w:rPr>
        <w:t xml:space="preserve">               войвода“. Полагане венци пред паметниците и програма.</w:t>
      </w:r>
    </w:p>
    <w:p w:rsidR="00EA1CB2" w:rsidRDefault="00EA1CB2" w:rsidP="00EA1CB2">
      <w:pPr>
        <w:pStyle w:val="a3"/>
        <w:ind w:left="-142"/>
        <w:rPr>
          <w:sz w:val="32"/>
          <w:szCs w:val="32"/>
        </w:rPr>
      </w:pPr>
    </w:p>
    <w:p w:rsidR="00EA1CB2" w:rsidRDefault="00EA1CB2" w:rsidP="00EA1CB2">
      <w:pPr>
        <w:pStyle w:val="a3"/>
        <w:ind w:left="-142"/>
        <w:rPr>
          <w:sz w:val="32"/>
          <w:szCs w:val="32"/>
        </w:rPr>
      </w:pPr>
    </w:p>
    <w:p w:rsidR="00EA1CB2" w:rsidRPr="00BE5EE4" w:rsidRDefault="00EA1CB2" w:rsidP="00EA1CB2">
      <w:pPr>
        <w:pStyle w:val="a3"/>
        <w:ind w:left="-142"/>
        <w:rPr>
          <w:sz w:val="32"/>
          <w:szCs w:val="32"/>
        </w:rPr>
      </w:pPr>
      <w:r>
        <w:rPr>
          <w:sz w:val="32"/>
          <w:szCs w:val="32"/>
        </w:rPr>
        <w:t xml:space="preserve">                                                                      </w:t>
      </w:r>
      <w:r w:rsidRPr="00BE5EE4">
        <w:rPr>
          <w:sz w:val="32"/>
          <w:szCs w:val="32"/>
        </w:rPr>
        <w:t>Място: читалището</w:t>
      </w:r>
    </w:p>
    <w:p w:rsidR="00EA1CB2" w:rsidRDefault="00EA1CB2" w:rsidP="00EA1CB2">
      <w:pPr>
        <w:pStyle w:val="a3"/>
        <w:rPr>
          <w:sz w:val="32"/>
          <w:szCs w:val="32"/>
        </w:rPr>
      </w:pPr>
      <w:r w:rsidRPr="00BE5EE4">
        <w:rPr>
          <w:sz w:val="32"/>
          <w:szCs w:val="32"/>
        </w:rPr>
        <w:t xml:space="preserve">                                                                    Отг.: секретар и библиотекар</w:t>
      </w:r>
    </w:p>
    <w:p w:rsidR="00EA1CB2" w:rsidRDefault="00EA1CB2" w:rsidP="00EA1CB2">
      <w:pPr>
        <w:pStyle w:val="a3"/>
        <w:rPr>
          <w:sz w:val="32"/>
          <w:szCs w:val="32"/>
        </w:rPr>
      </w:pPr>
    </w:p>
    <w:p w:rsidR="00EA1CB2" w:rsidRDefault="00EA1CB2" w:rsidP="00EA1CB2">
      <w:pPr>
        <w:pStyle w:val="a3"/>
        <w:rPr>
          <w:b/>
          <w:sz w:val="32"/>
          <w:szCs w:val="32"/>
          <w:u w:val="single"/>
        </w:rPr>
      </w:pPr>
      <w:r w:rsidRPr="00BE5EE4">
        <w:rPr>
          <w:b/>
          <w:sz w:val="32"/>
          <w:szCs w:val="32"/>
          <w:u w:val="single"/>
        </w:rPr>
        <w:t>Месец Юни</w:t>
      </w:r>
    </w:p>
    <w:p w:rsidR="00EA1CB2" w:rsidRDefault="00EA1CB2" w:rsidP="00EA1CB2">
      <w:pPr>
        <w:pStyle w:val="a3"/>
        <w:rPr>
          <w:b/>
          <w:sz w:val="32"/>
          <w:szCs w:val="32"/>
          <w:u w:val="single"/>
        </w:rPr>
      </w:pPr>
    </w:p>
    <w:p w:rsidR="00EA1CB2" w:rsidRDefault="00EA1CB2" w:rsidP="00EA1CB2">
      <w:pPr>
        <w:pStyle w:val="a3"/>
        <w:rPr>
          <w:sz w:val="32"/>
          <w:szCs w:val="32"/>
        </w:rPr>
      </w:pPr>
      <w:r>
        <w:rPr>
          <w:sz w:val="32"/>
          <w:szCs w:val="32"/>
        </w:rPr>
        <w:t>01.VІ. – Ден на детето - рисунка на асфалт и забавни игри.</w:t>
      </w:r>
    </w:p>
    <w:p w:rsidR="00EA1CB2" w:rsidRDefault="00EA1CB2" w:rsidP="00EA1CB2">
      <w:pPr>
        <w:pStyle w:val="a3"/>
        <w:rPr>
          <w:sz w:val="32"/>
          <w:szCs w:val="32"/>
        </w:rPr>
      </w:pPr>
    </w:p>
    <w:p w:rsidR="00EA1CB2" w:rsidRPr="00BE5EE4" w:rsidRDefault="00EA1CB2" w:rsidP="00EA1CB2">
      <w:pPr>
        <w:pStyle w:val="a3"/>
        <w:rPr>
          <w:sz w:val="32"/>
          <w:szCs w:val="32"/>
        </w:rPr>
      </w:pPr>
      <w:r>
        <w:rPr>
          <w:sz w:val="32"/>
          <w:szCs w:val="32"/>
        </w:rPr>
        <w:t xml:space="preserve">                                                                    </w:t>
      </w:r>
      <w:r w:rsidRPr="00BE5EE4">
        <w:rPr>
          <w:sz w:val="32"/>
          <w:szCs w:val="32"/>
        </w:rPr>
        <w:t xml:space="preserve">Място: </w:t>
      </w:r>
      <w:r>
        <w:rPr>
          <w:sz w:val="32"/>
          <w:szCs w:val="32"/>
        </w:rPr>
        <w:t xml:space="preserve">пред </w:t>
      </w:r>
      <w:r w:rsidRPr="00BE5EE4">
        <w:rPr>
          <w:sz w:val="32"/>
          <w:szCs w:val="32"/>
        </w:rPr>
        <w:t>читалището</w:t>
      </w:r>
    </w:p>
    <w:p w:rsidR="00EA1CB2" w:rsidRDefault="00EA1CB2" w:rsidP="00EA1CB2">
      <w:pPr>
        <w:pStyle w:val="a3"/>
        <w:rPr>
          <w:sz w:val="32"/>
          <w:szCs w:val="32"/>
        </w:rPr>
      </w:pPr>
      <w:r w:rsidRPr="00BE5EE4">
        <w:rPr>
          <w:sz w:val="32"/>
          <w:szCs w:val="32"/>
        </w:rPr>
        <w:t xml:space="preserve"> </w:t>
      </w:r>
      <w:r>
        <w:rPr>
          <w:sz w:val="32"/>
          <w:szCs w:val="32"/>
        </w:rPr>
        <w:t xml:space="preserve">                                                                  </w:t>
      </w:r>
      <w:r w:rsidRPr="00BE5EE4">
        <w:rPr>
          <w:sz w:val="32"/>
          <w:szCs w:val="32"/>
        </w:rPr>
        <w:t xml:space="preserve"> 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09. VІ. – Отбелязване Ден на приятелството.</w:t>
      </w:r>
    </w:p>
    <w:p w:rsidR="00EA1CB2" w:rsidRDefault="00EA1CB2" w:rsidP="00EA1CB2">
      <w:pPr>
        <w:pStyle w:val="a3"/>
        <w:rPr>
          <w:sz w:val="32"/>
          <w:szCs w:val="32"/>
        </w:rPr>
      </w:pPr>
    </w:p>
    <w:p w:rsidR="00EA1CB2" w:rsidRPr="00626C31" w:rsidRDefault="00EA1CB2" w:rsidP="00EA1CB2">
      <w:pPr>
        <w:pStyle w:val="a3"/>
        <w:ind w:left="-142"/>
        <w:rPr>
          <w:sz w:val="32"/>
          <w:szCs w:val="32"/>
        </w:rPr>
      </w:pPr>
      <w:r>
        <w:rPr>
          <w:sz w:val="32"/>
          <w:szCs w:val="32"/>
        </w:rPr>
        <w:t xml:space="preserve">                                                                       </w:t>
      </w:r>
      <w:r w:rsidRPr="00626C31">
        <w:rPr>
          <w:sz w:val="32"/>
          <w:szCs w:val="32"/>
        </w:rPr>
        <w:t>Място: библиотеката</w:t>
      </w:r>
    </w:p>
    <w:p w:rsidR="00EA1CB2" w:rsidRDefault="00EA1CB2" w:rsidP="00EA1CB2">
      <w:pPr>
        <w:pStyle w:val="a3"/>
        <w:rPr>
          <w:sz w:val="32"/>
          <w:szCs w:val="32"/>
        </w:rPr>
      </w:pPr>
      <w:r>
        <w:rPr>
          <w:sz w:val="32"/>
          <w:szCs w:val="32"/>
        </w:rPr>
        <w:t xml:space="preserve">                                                                     </w:t>
      </w:r>
      <w:r w:rsidRPr="00626C31">
        <w:rPr>
          <w:sz w:val="32"/>
          <w:szCs w:val="32"/>
        </w:rPr>
        <w:t>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24. VІ. – Еньовден – събиране на билки.</w:t>
      </w: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w:t>
      </w:r>
      <w:r w:rsidRPr="00BE5EE4">
        <w:rPr>
          <w:sz w:val="32"/>
          <w:szCs w:val="32"/>
        </w:rPr>
        <w:t>Отг.: секретар и библиотекар</w:t>
      </w:r>
    </w:p>
    <w:p w:rsidR="00EA1CB2" w:rsidRDefault="00EA1CB2" w:rsidP="00EA1CB2">
      <w:pPr>
        <w:pStyle w:val="a3"/>
        <w:rPr>
          <w:sz w:val="32"/>
          <w:szCs w:val="32"/>
        </w:rPr>
      </w:pPr>
      <w:r>
        <w:rPr>
          <w:sz w:val="32"/>
          <w:szCs w:val="32"/>
        </w:rPr>
        <w:t xml:space="preserve"> </w:t>
      </w:r>
    </w:p>
    <w:p w:rsidR="00EA1CB2" w:rsidRDefault="00EA1CB2" w:rsidP="00EA1CB2">
      <w:pPr>
        <w:pStyle w:val="a3"/>
        <w:rPr>
          <w:sz w:val="32"/>
          <w:szCs w:val="32"/>
        </w:rPr>
      </w:pPr>
      <w:r>
        <w:rPr>
          <w:sz w:val="32"/>
          <w:szCs w:val="32"/>
        </w:rPr>
        <w:t xml:space="preserve">                                         </w:t>
      </w:r>
    </w:p>
    <w:p w:rsidR="00EA1CB2" w:rsidRDefault="00EA1CB2" w:rsidP="00EA1CB2">
      <w:pPr>
        <w:pStyle w:val="a3"/>
        <w:rPr>
          <w:b/>
          <w:sz w:val="32"/>
          <w:szCs w:val="32"/>
          <w:u w:val="single"/>
        </w:rPr>
      </w:pPr>
      <w:r>
        <w:rPr>
          <w:b/>
          <w:sz w:val="32"/>
          <w:szCs w:val="32"/>
          <w:u w:val="single"/>
        </w:rPr>
        <w:t>Месец Юл</w:t>
      </w:r>
      <w:r w:rsidRPr="004A5DF0">
        <w:rPr>
          <w:b/>
          <w:sz w:val="32"/>
          <w:szCs w:val="32"/>
          <w:u w:val="single"/>
        </w:rPr>
        <w:t>и</w:t>
      </w:r>
    </w:p>
    <w:p w:rsidR="00EA1CB2" w:rsidRDefault="00EA1CB2" w:rsidP="00EA1CB2">
      <w:pPr>
        <w:pStyle w:val="a3"/>
        <w:rPr>
          <w:sz w:val="32"/>
          <w:szCs w:val="32"/>
        </w:rPr>
      </w:pPr>
    </w:p>
    <w:p w:rsidR="00EA1CB2" w:rsidRDefault="00EA1CB2" w:rsidP="00EA1CB2">
      <w:pPr>
        <w:pStyle w:val="a3"/>
        <w:rPr>
          <w:sz w:val="32"/>
          <w:szCs w:val="32"/>
        </w:rPr>
      </w:pPr>
      <w:r>
        <w:rPr>
          <w:sz w:val="32"/>
          <w:szCs w:val="32"/>
        </w:rPr>
        <w:t>От месец юли</w:t>
      </w:r>
    </w:p>
    <w:p w:rsidR="00EA1CB2" w:rsidRDefault="00EA1CB2" w:rsidP="00EA1CB2">
      <w:pPr>
        <w:pStyle w:val="a3"/>
        <w:rPr>
          <w:sz w:val="32"/>
          <w:szCs w:val="32"/>
        </w:rPr>
      </w:pPr>
      <w:r>
        <w:rPr>
          <w:sz w:val="32"/>
          <w:szCs w:val="32"/>
        </w:rPr>
        <w:t>до месец август – „Лятна библиотека“ – работа с деца и читатели,</w:t>
      </w:r>
    </w:p>
    <w:p w:rsidR="00EA1CB2" w:rsidRDefault="00EA1CB2" w:rsidP="00EA1CB2">
      <w:pPr>
        <w:pStyle w:val="a3"/>
        <w:rPr>
          <w:sz w:val="32"/>
          <w:szCs w:val="32"/>
        </w:rPr>
      </w:pPr>
      <w:r>
        <w:rPr>
          <w:sz w:val="32"/>
          <w:szCs w:val="32"/>
        </w:rPr>
        <w:t xml:space="preserve">                                   четене на открито, игри свързани с книгата, </w:t>
      </w:r>
    </w:p>
    <w:p w:rsidR="00EA1CB2" w:rsidRDefault="00EA1CB2" w:rsidP="00EA1CB2">
      <w:pPr>
        <w:pStyle w:val="a3"/>
        <w:rPr>
          <w:sz w:val="32"/>
          <w:szCs w:val="32"/>
        </w:rPr>
      </w:pPr>
      <w:r>
        <w:rPr>
          <w:sz w:val="32"/>
          <w:szCs w:val="32"/>
        </w:rPr>
        <w:t xml:space="preserve">                                   прожекции на филми, отбелязване на годишнини </w:t>
      </w:r>
    </w:p>
    <w:p w:rsidR="00EA1CB2" w:rsidRDefault="00EA1CB2" w:rsidP="00EA1CB2">
      <w:pPr>
        <w:pStyle w:val="a3"/>
        <w:rPr>
          <w:sz w:val="32"/>
          <w:szCs w:val="32"/>
        </w:rPr>
      </w:pPr>
      <w:r>
        <w:rPr>
          <w:sz w:val="32"/>
          <w:szCs w:val="32"/>
        </w:rPr>
        <w:t xml:space="preserve">                                   на известни автори и др.</w:t>
      </w:r>
    </w:p>
    <w:p w:rsidR="00EA1CB2" w:rsidRDefault="00EA1CB2" w:rsidP="00EA1CB2">
      <w:pPr>
        <w:pStyle w:val="a3"/>
        <w:rPr>
          <w:sz w:val="32"/>
          <w:szCs w:val="32"/>
        </w:rPr>
      </w:pPr>
    </w:p>
    <w:p w:rsidR="00EA1CB2" w:rsidRPr="00981605" w:rsidRDefault="00EA1CB2" w:rsidP="00EA1CB2">
      <w:pPr>
        <w:pStyle w:val="a3"/>
        <w:rPr>
          <w:sz w:val="32"/>
          <w:szCs w:val="32"/>
        </w:rPr>
      </w:pPr>
      <w:r>
        <w:rPr>
          <w:sz w:val="32"/>
          <w:szCs w:val="32"/>
        </w:rPr>
        <w:t xml:space="preserve">                                                                   </w:t>
      </w:r>
      <w:r w:rsidRPr="00981605">
        <w:rPr>
          <w:sz w:val="32"/>
          <w:szCs w:val="32"/>
        </w:rPr>
        <w:t>Място: библиотеката</w:t>
      </w:r>
    </w:p>
    <w:p w:rsidR="00EA1CB2" w:rsidRDefault="00EA1CB2" w:rsidP="00EA1CB2">
      <w:pPr>
        <w:pStyle w:val="a3"/>
        <w:rPr>
          <w:sz w:val="32"/>
          <w:szCs w:val="32"/>
        </w:rPr>
      </w:pPr>
      <w:r>
        <w:rPr>
          <w:sz w:val="32"/>
          <w:szCs w:val="32"/>
        </w:rPr>
        <w:t xml:space="preserve">                                                                   </w:t>
      </w:r>
      <w:r w:rsidRPr="00981605">
        <w:rPr>
          <w:sz w:val="32"/>
          <w:szCs w:val="32"/>
        </w:rPr>
        <w:t>Отг.: библиотекар и секретар</w:t>
      </w:r>
    </w:p>
    <w:p w:rsidR="00EA1CB2" w:rsidRDefault="00EA1CB2" w:rsidP="00EA1CB2">
      <w:pPr>
        <w:pStyle w:val="a3"/>
        <w:rPr>
          <w:sz w:val="32"/>
          <w:szCs w:val="32"/>
        </w:rPr>
      </w:pPr>
    </w:p>
    <w:p w:rsidR="00EA1CB2" w:rsidRPr="00D32A56" w:rsidRDefault="00EA1CB2" w:rsidP="00EA1CB2">
      <w:pPr>
        <w:pStyle w:val="a3"/>
        <w:rPr>
          <w:sz w:val="32"/>
          <w:szCs w:val="32"/>
        </w:rPr>
      </w:pPr>
    </w:p>
    <w:p w:rsidR="00EA1CB2" w:rsidRDefault="00EA1CB2" w:rsidP="00EA1CB2">
      <w:pPr>
        <w:pStyle w:val="a3"/>
        <w:rPr>
          <w:sz w:val="32"/>
          <w:szCs w:val="32"/>
        </w:rPr>
      </w:pPr>
      <w:r>
        <w:rPr>
          <w:sz w:val="32"/>
          <w:szCs w:val="32"/>
        </w:rPr>
        <w:t>21. VІ</w:t>
      </w:r>
      <w:r>
        <w:rPr>
          <w:sz w:val="32"/>
          <w:szCs w:val="32"/>
          <w:lang w:val="en-US"/>
        </w:rPr>
        <w:t>I</w:t>
      </w:r>
      <w:r>
        <w:rPr>
          <w:sz w:val="32"/>
          <w:szCs w:val="32"/>
        </w:rPr>
        <w:t xml:space="preserve">. – 235г. от рождението на Васил </w:t>
      </w:r>
      <w:proofErr w:type="spellStart"/>
      <w:r>
        <w:rPr>
          <w:sz w:val="32"/>
          <w:szCs w:val="32"/>
        </w:rPr>
        <w:t>Априлов</w:t>
      </w:r>
      <w:proofErr w:type="spellEnd"/>
      <w:r>
        <w:rPr>
          <w:sz w:val="32"/>
          <w:szCs w:val="32"/>
        </w:rPr>
        <w:t xml:space="preserve"> – презентация и </w:t>
      </w:r>
    </w:p>
    <w:p w:rsidR="00EA1CB2" w:rsidRDefault="00EA1CB2" w:rsidP="00EA1CB2">
      <w:pPr>
        <w:pStyle w:val="a3"/>
        <w:rPr>
          <w:sz w:val="32"/>
          <w:szCs w:val="32"/>
        </w:rPr>
      </w:pPr>
      <w:r>
        <w:rPr>
          <w:sz w:val="32"/>
          <w:szCs w:val="32"/>
        </w:rPr>
        <w:t xml:space="preserve">                беседа.</w:t>
      </w:r>
    </w:p>
    <w:p w:rsidR="00EA1CB2" w:rsidRDefault="00EA1CB2" w:rsidP="00EA1CB2">
      <w:pPr>
        <w:pStyle w:val="a3"/>
        <w:rPr>
          <w:sz w:val="32"/>
          <w:szCs w:val="32"/>
        </w:rPr>
      </w:pPr>
    </w:p>
    <w:p w:rsidR="00EA1CB2" w:rsidRPr="00981605" w:rsidRDefault="00EA1CB2" w:rsidP="00EA1CB2">
      <w:pPr>
        <w:pStyle w:val="a3"/>
        <w:rPr>
          <w:sz w:val="32"/>
          <w:szCs w:val="32"/>
        </w:rPr>
      </w:pPr>
      <w:r>
        <w:rPr>
          <w:sz w:val="32"/>
          <w:szCs w:val="32"/>
        </w:rPr>
        <w:t xml:space="preserve">                                                                    </w:t>
      </w:r>
      <w:r w:rsidRPr="00981605">
        <w:rPr>
          <w:sz w:val="32"/>
          <w:szCs w:val="32"/>
        </w:rPr>
        <w:t>Място: библиотеката</w:t>
      </w:r>
    </w:p>
    <w:p w:rsidR="00EA1CB2" w:rsidRPr="004930BC" w:rsidRDefault="00EA1CB2" w:rsidP="00EA1CB2">
      <w:pPr>
        <w:pStyle w:val="a3"/>
        <w:rPr>
          <w:sz w:val="32"/>
          <w:szCs w:val="32"/>
        </w:rPr>
      </w:pPr>
      <w:r>
        <w:rPr>
          <w:sz w:val="32"/>
          <w:szCs w:val="32"/>
        </w:rPr>
        <w:t xml:space="preserve">                                                                    </w:t>
      </w:r>
      <w:r w:rsidRPr="00981605">
        <w:rPr>
          <w:sz w:val="32"/>
          <w:szCs w:val="32"/>
        </w:rPr>
        <w:t>Отг.: библиотекар и секретар</w:t>
      </w:r>
    </w:p>
    <w:p w:rsidR="00EA1CB2" w:rsidRDefault="00EA1CB2" w:rsidP="00EA1CB2">
      <w:pPr>
        <w:pStyle w:val="a3"/>
        <w:rPr>
          <w:b/>
          <w:sz w:val="32"/>
          <w:szCs w:val="32"/>
          <w:u w:val="single"/>
        </w:rPr>
      </w:pPr>
      <w:r w:rsidRPr="00981605">
        <w:rPr>
          <w:b/>
          <w:sz w:val="32"/>
          <w:szCs w:val="32"/>
          <w:u w:val="single"/>
        </w:rPr>
        <w:t>Месец Септември</w:t>
      </w:r>
    </w:p>
    <w:p w:rsidR="00EA1CB2" w:rsidRDefault="00EA1CB2" w:rsidP="00EA1CB2">
      <w:pPr>
        <w:pStyle w:val="a3"/>
        <w:rPr>
          <w:sz w:val="32"/>
          <w:szCs w:val="32"/>
        </w:rPr>
      </w:pPr>
    </w:p>
    <w:p w:rsidR="00EA1CB2" w:rsidRPr="00981605" w:rsidRDefault="00EA1CB2" w:rsidP="00EA1CB2">
      <w:pPr>
        <w:pStyle w:val="a3"/>
        <w:rPr>
          <w:sz w:val="32"/>
          <w:szCs w:val="32"/>
        </w:rPr>
      </w:pPr>
      <w:r>
        <w:rPr>
          <w:sz w:val="32"/>
          <w:szCs w:val="32"/>
        </w:rPr>
        <w:t>14.І</w:t>
      </w:r>
      <w:r>
        <w:rPr>
          <w:sz w:val="32"/>
          <w:szCs w:val="32"/>
          <w:lang w:val="en-US"/>
        </w:rPr>
        <w:t>X</w:t>
      </w:r>
      <w:r>
        <w:rPr>
          <w:sz w:val="32"/>
          <w:szCs w:val="32"/>
        </w:rPr>
        <w:t>. – Празник на селото. Празнична програма.</w:t>
      </w:r>
    </w:p>
    <w:p w:rsidR="00EA1CB2" w:rsidRPr="004A5DF0" w:rsidRDefault="00EA1CB2" w:rsidP="00EA1CB2">
      <w:pPr>
        <w:pStyle w:val="a3"/>
        <w:rPr>
          <w:sz w:val="32"/>
          <w:szCs w:val="32"/>
        </w:rPr>
      </w:pPr>
    </w:p>
    <w:p w:rsidR="00EA1CB2" w:rsidRPr="00981605" w:rsidRDefault="00EA1CB2" w:rsidP="00EA1CB2">
      <w:pPr>
        <w:pStyle w:val="a3"/>
        <w:rPr>
          <w:sz w:val="32"/>
          <w:szCs w:val="32"/>
        </w:rPr>
      </w:pPr>
      <w:r>
        <w:rPr>
          <w:sz w:val="32"/>
          <w:szCs w:val="32"/>
        </w:rPr>
        <w:t xml:space="preserve">                                                                </w:t>
      </w:r>
      <w:r w:rsidRPr="00981605">
        <w:rPr>
          <w:sz w:val="32"/>
          <w:szCs w:val="32"/>
        </w:rPr>
        <w:t xml:space="preserve">Място: </w:t>
      </w:r>
      <w:r>
        <w:rPr>
          <w:sz w:val="32"/>
          <w:szCs w:val="32"/>
        </w:rPr>
        <w:t xml:space="preserve">пред </w:t>
      </w:r>
      <w:r w:rsidRPr="00981605">
        <w:rPr>
          <w:sz w:val="32"/>
          <w:szCs w:val="32"/>
        </w:rPr>
        <w:t>читалището</w:t>
      </w:r>
    </w:p>
    <w:p w:rsidR="00EA1CB2" w:rsidRDefault="00EA1CB2" w:rsidP="00EA1CB2">
      <w:pPr>
        <w:pStyle w:val="a3"/>
        <w:rPr>
          <w:sz w:val="32"/>
          <w:szCs w:val="32"/>
        </w:rPr>
      </w:pPr>
      <w:r>
        <w:rPr>
          <w:sz w:val="32"/>
          <w:szCs w:val="32"/>
        </w:rPr>
        <w:t xml:space="preserve">                                                               </w:t>
      </w:r>
      <w:r w:rsidRPr="00981605">
        <w:rPr>
          <w:sz w:val="32"/>
          <w:szCs w:val="32"/>
        </w:rPr>
        <w:t xml:space="preserve"> 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15.І</w:t>
      </w:r>
      <w:r>
        <w:rPr>
          <w:sz w:val="32"/>
          <w:szCs w:val="32"/>
          <w:lang w:val="en-US"/>
        </w:rPr>
        <w:t>X</w:t>
      </w:r>
      <w:r>
        <w:rPr>
          <w:sz w:val="32"/>
          <w:szCs w:val="32"/>
        </w:rPr>
        <w:t xml:space="preserve">. – „С творчеството на Николай Хайтов” – по повод 105г. </w:t>
      </w:r>
    </w:p>
    <w:p w:rsidR="00EA1CB2" w:rsidRDefault="00EA1CB2" w:rsidP="00EA1CB2">
      <w:pPr>
        <w:pStyle w:val="a3"/>
        <w:rPr>
          <w:sz w:val="32"/>
          <w:szCs w:val="32"/>
        </w:rPr>
      </w:pPr>
      <w:r>
        <w:rPr>
          <w:sz w:val="32"/>
          <w:szCs w:val="32"/>
        </w:rPr>
        <w:t xml:space="preserve">              от рождението му.</w:t>
      </w:r>
    </w:p>
    <w:p w:rsidR="00EA1CB2" w:rsidRPr="00981605" w:rsidRDefault="00EA1CB2" w:rsidP="00EA1CB2">
      <w:pPr>
        <w:pStyle w:val="a3"/>
        <w:ind w:left="4678"/>
        <w:rPr>
          <w:sz w:val="32"/>
          <w:szCs w:val="32"/>
        </w:rPr>
      </w:pPr>
      <w:r>
        <w:rPr>
          <w:sz w:val="32"/>
          <w:szCs w:val="32"/>
        </w:rPr>
        <w:t xml:space="preserve">                                                                                                                                 </w:t>
      </w:r>
      <w:r w:rsidRPr="00981605">
        <w:rPr>
          <w:sz w:val="32"/>
          <w:szCs w:val="32"/>
        </w:rPr>
        <w:t>Място: библиотеката</w:t>
      </w:r>
    </w:p>
    <w:p w:rsidR="00EA1CB2" w:rsidRPr="00D32A56" w:rsidRDefault="00EA1CB2" w:rsidP="00EA1CB2">
      <w:pPr>
        <w:pStyle w:val="a3"/>
        <w:rPr>
          <w:sz w:val="32"/>
          <w:szCs w:val="32"/>
        </w:rPr>
      </w:pPr>
      <w:r>
        <w:rPr>
          <w:sz w:val="32"/>
          <w:szCs w:val="32"/>
        </w:rPr>
        <w:t xml:space="preserve">                                                                 </w:t>
      </w:r>
      <w:r w:rsidRPr="00981605">
        <w:rPr>
          <w:sz w:val="32"/>
          <w:szCs w:val="32"/>
        </w:rPr>
        <w:t>Отг.: библиотекар и секретар</w:t>
      </w:r>
    </w:p>
    <w:p w:rsidR="00EA1CB2" w:rsidRDefault="00EA1CB2" w:rsidP="00EA1CB2">
      <w:pPr>
        <w:pStyle w:val="a3"/>
        <w:rPr>
          <w:sz w:val="32"/>
          <w:szCs w:val="32"/>
        </w:rPr>
      </w:pPr>
    </w:p>
    <w:p w:rsidR="00EA1CB2" w:rsidRDefault="00EA1CB2" w:rsidP="00EA1CB2">
      <w:pPr>
        <w:pStyle w:val="a3"/>
        <w:rPr>
          <w:b/>
          <w:sz w:val="32"/>
          <w:szCs w:val="32"/>
          <w:u w:val="single"/>
        </w:rPr>
      </w:pPr>
      <w:r>
        <w:rPr>
          <w:b/>
          <w:sz w:val="32"/>
          <w:szCs w:val="32"/>
          <w:u w:val="single"/>
        </w:rPr>
        <w:lastRenderedPageBreak/>
        <w:t>Месец Октомври</w:t>
      </w:r>
    </w:p>
    <w:p w:rsidR="00EA1CB2" w:rsidRDefault="00EA1CB2" w:rsidP="00EA1CB2">
      <w:pPr>
        <w:pStyle w:val="a3"/>
        <w:rPr>
          <w:sz w:val="32"/>
          <w:szCs w:val="32"/>
        </w:rPr>
      </w:pPr>
    </w:p>
    <w:p w:rsidR="00EA1CB2" w:rsidRDefault="00EA1CB2" w:rsidP="00EA1CB2">
      <w:pPr>
        <w:pStyle w:val="a3"/>
        <w:rPr>
          <w:sz w:val="32"/>
          <w:szCs w:val="32"/>
        </w:rPr>
      </w:pPr>
      <w:r>
        <w:rPr>
          <w:sz w:val="32"/>
          <w:szCs w:val="32"/>
        </w:rPr>
        <w:t>01.</w:t>
      </w:r>
      <w:r w:rsidRPr="00B3716A">
        <w:rPr>
          <w:sz w:val="32"/>
          <w:szCs w:val="32"/>
          <w:lang w:val="en-US"/>
        </w:rPr>
        <w:t>X</w:t>
      </w:r>
      <w:r>
        <w:rPr>
          <w:sz w:val="32"/>
          <w:szCs w:val="32"/>
        </w:rPr>
        <w:t>. – Ден на пенсионера – среща и почерпка.</w:t>
      </w:r>
    </w:p>
    <w:p w:rsidR="00EA1CB2" w:rsidRPr="004A5DF0" w:rsidRDefault="00EA1CB2" w:rsidP="00EA1CB2">
      <w:pPr>
        <w:pStyle w:val="a3"/>
        <w:rPr>
          <w:sz w:val="32"/>
          <w:szCs w:val="32"/>
        </w:rPr>
      </w:pPr>
    </w:p>
    <w:p w:rsidR="00EA1CB2" w:rsidRPr="00B3716A" w:rsidRDefault="00EA1CB2" w:rsidP="00EA1CB2">
      <w:pPr>
        <w:pStyle w:val="a3"/>
        <w:rPr>
          <w:sz w:val="32"/>
          <w:szCs w:val="32"/>
        </w:rPr>
      </w:pPr>
      <w:r>
        <w:rPr>
          <w:sz w:val="32"/>
          <w:szCs w:val="32"/>
        </w:rPr>
        <w:t xml:space="preserve">                                                               </w:t>
      </w:r>
      <w:r w:rsidRPr="00B3716A">
        <w:rPr>
          <w:sz w:val="32"/>
          <w:szCs w:val="32"/>
        </w:rPr>
        <w:t>Място: читалището</w:t>
      </w:r>
    </w:p>
    <w:p w:rsidR="00EA1CB2" w:rsidRDefault="00EA1CB2" w:rsidP="00EA1CB2">
      <w:pPr>
        <w:pStyle w:val="a3"/>
        <w:rPr>
          <w:sz w:val="32"/>
          <w:szCs w:val="32"/>
        </w:rPr>
      </w:pPr>
      <w:r>
        <w:rPr>
          <w:sz w:val="32"/>
          <w:szCs w:val="32"/>
        </w:rPr>
        <w:t xml:space="preserve">                                                               </w:t>
      </w:r>
      <w:r w:rsidRPr="00B3716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r>
        <w:rPr>
          <w:sz w:val="32"/>
          <w:szCs w:val="32"/>
        </w:rPr>
        <w:t>18.</w:t>
      </w:r>
      <w:r w:rsidRPr="00B3716A">
        <w:rPr>
          <w:sz w:val="32"/>
          <w:szCs w:val="32"/>
          <w:lang w:val="en-US"/>
        </w:rPr>
        <w:t>X</w:t>
      </w:r>
      <w:r>
        <w:rPr>
          <w:sz w:val="32"/>
          <w:szCs w:val="32"/>
        </w:rPr>
        <w:t>. – Есенна работилница.</w:t>
      </w:r>
    </w:p>
    <w:p w:rsidR="00EA1CB2" w:rsidRDefault="00EA1CB2" w:rsidP="00EA1CB2">
      <w:pPr>
        <w:pStyle w:val="a3"/>
        <w:rPr>
          <w:sz w:val="32"/>
          <w:szCs w:val="32"/>
        </w:rPr>
      </w:pPr>
    </w:p>
    <w:p w:rsidR="00EA1CB2" w:rsidRPr="00B3716A" w:rsidRDefault="00EA1CB2" w:rsidP="00EA1CB2">
      <w:pPr>
        <w:pStyle w:val="a3"/>
        <w:rPr>
          <w:sz w:val="32"/>
          <w:szCs w:val="32"/>
        </w:rPr>
      </w:pPr>
      <w:r>
        <w:rPr>
          <w:sz w:val="32"/>
          <w:szCs w:val="32"/>
        </w:rPr>
        <w:t xml:space="preserve">                                                               </w:t>
      </w:r>
      <w:r w:rsidRPr="00B3716A">
        <w:rPr>
          <w:sz w:val="32"/>
          <w:szCs w:val="32"/>
        </w:rPr>
        <w:t>Място: читалището</w:t>
      </w:r>
    </w:p>
    <w:p w:rsidR="00EA1CB2" w:rsidRDefault="00EA1CB2" w:rsidP="00EA1CB2">
      <w:pPr>
        <w:pStyle w:val="a3"/>
        <w:rPr>
          <w:sz w:val="32"/>
          <w:szCs w:val="32"/>
        </w:rPr>
      </w:pPr>
      <w:r>
        <w:rPr>
          <w:sz w:val="32"/>
          <w:szCs w:val="32"/>
        </w:rPr>
        <w:t xml:space="preserve">                                                               </w:t>
      </w:r>
      <w:r w:rsidRPr="00B3716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24.</w:t>
      </w:r>
      <w:r w:rsidRPr="00B3716A">
        <w:rPr>
          <w:sz w:val="32"/>
          <w:szCs w:val="32"/>
          <w:lang w:val="en-US"/>
        </w:rPr>
        <w:t>X</w:t>
      </w:r>
      <w:r>
        <w:rPr>
          <w:sz w:val="32"/>
          <w:szCs w:val="32"/>
        </w:rPr>
        <w:t>. – С творчеството на Йордан Радичков – по повод 95г. от</w:t>
      </w:r>
    </w:p>
    <w:p w:rsidR="00EA1CB2" w:rsidRDefault="00EA1CB2" w:rsidP="00EA1CB2">
      <w:pPr>
        <w:pStyle w:val="a3"/>
        <w:rPr>
          <w:sz w:val="32"/>
          <w:szCs w:val="32"/>
        </w:rPr>
      </w:pPr>
      <w:r>
        <w:rPr>
          <w:sz w:val="32"/>
          <w:szCs w:val="32"/>
        </w:rPr>
        <w:t xml:space="preserve">             рождението му.</w:t>
      </w:r>
    </w:p>
    <w:p w:rsidR="00EA1CB2" w:rsidRDefault="00EA1CB2" w:rsidP="00EA1CB2">
      <w:pPr>
        <w:pStyle w:val="a3"/>
        <w:rPr>
          <w:sz w:val="32"/>
          <w:szCs w:val="32"/>
        </w:rPr>
      </w:pPr>
    </w:p>
    <w:p w:rsidR="00EA1CB2" w:rsidRPr="00A645E1" w:rsidRDefault="00EA1CB2" w:rsidP="00EA1CB2">
      <w:pPr>
        <w:pStyle w:val="a3"/>
        <w:rPr>
          <w:sz w:val="32"/>
          <w:szCs w:val="32"/>
        </w:rPr>
      </w:pPr>
      <w:r>
        <w:rPr>
          <w:sz w:val="32"/>
          <w:szCs w:val="32"/>
        </w:rPr>
        <w:t xml:space="preserve">                                                                 </w:t>
      </w:r>
      <w:r w:rsidRPr="00A645E1">
        <w:rPr>
          <w:sz w:val="32"/>
          <w:szCs w:val="32"/>
        </w:rPr>
        <w:t>Място: библиотеката</w:t>
      </w:r>
    </w:p>
    <w:p w:rsidR="00EA1CB2" w:rsidRDefault="00EA1CB2" w:rsidP="00EA1CB2">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28.</w:t>
      </w:r>
      <w:r w:rsidRPr="00B3716A">
        <w:rPr>
          <w:sz w:val="32"/>
          <w:szCs w:val="32"/>
          <w:lang w:val="en-US"/>
        </w:rPr>
        <w:t>X</w:t>
      </w:r>
      <w:r>
        <w:rPr>
          <w:sz w:val="32"/>
          <w:szCs w:val="32"/>
        </w:rPr>
        <w:t>. – „Сред пъстрите багри на природата” – поход.</w:t>
      </w: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w:t>
      </w:r>
      <w:r w:rsidRPr="00B3716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b/>
          <w:sz w:val="32"/>
          <w:szCs w:val="32"/>
          <w:u w:val="single"/>
        </w:rPr>
      </w:pPr>
      <w:r w:rsidRPr="003F0014">
        <w:rPr>
          <w:b/>
          <w:sz w:val="32"/>
          <w:szCs w:val="32"/>
          <w:u w:val="single"/>
        </w:rPr>
        <w:t>Месец Ноември</w:t>
      </w:r>
    </w:p>
    <w:p w:rsidR="00EA1CB2" w:rsidRDefault="00EA1CB2" w:rsidP="00EA1CB2">
      <w:pPr>
        <w:pStyle w:val="a3"/>
        <w:rPr>
          <w:b/>
          <w:sz w:val="32"/>
          <w:szCs w:val="32"/>
          <w:u w:val="single"/>
        </w:rPr>
      </w:pPr>
    </w:p>
    <w:p w:rsidR="00EA1CB2" w:rsidRDefault="00EA1CB2" w:rsidP="00EA1CB2">
      <w:pPr>
        <w:pStyle w:val="a3"/>
        <w:rPr>
          <w:sz w:val="32"/>
          <w:szCs w:val="32"/>
        </w:rPr>
      </w:pPr>
      <w:r>
        <w:rPr>
          <w:sz w:val="32"/>
          <w:szCs w:val="32"/>
        </w:rPr>
        <w:t>01.</w:t>
      </w:r>
      <w:r w:rsidRPr="003F0014">
        <w:rPr>
          <w:sz w:val="32"/>
          <w:szCs w:val="32"/>
          <w:lang w:val="en-US"/>
        </w:rPr>
        <w:t>X</w:t>
      </w:r>
      <w:r>
        <w:rPr>
          <w:sz w:val="32"/>
          <w:szCs w:val="32"/>
        </w:rPr>
        <w:t>І</w:t>
      </w:r>
      <w:r w:rsidRPr="003F0014">
        <w:rPr>
          <w:sz w:val="32"/>
          <w:szCs w:val="32"/>
        </w:rPr>
        <w:t>.</w:t>
      </w:r>
      <w:r>
        <w:rPr>
          <w:sz w:val="32"/>
          <w:szCs w:val="32"/>
        </w:rPr>
        <w:t xml:space="preserve"> – „За Вас будители народни” – презентация по повод  Деня на</w:t>
      </w:r>
    </w:p>
    <w:p w:rsidR="00EA1CB2" w:rsidRDefault="00EA1CB2" w:rsidP="00EA1CB2">
      <w:pPr>
        <w:pStyle w:val="a3"/>
        <w:rPr>
          <w:sz w:val="32"/>
          <w:szCs w:val="32"/>
        </w:rPr>
      </w:pPr>
      <w:r>
        <w:rPr>
          <w:sz w:val="32"/>
          <w:szCs w:val="32"/>
        </w:rPr>
        <w:t xml:space="preserve">               народните будители.</w:t>
      </w:r>
    </w:p>
    <w:p w:rsidR="00EA1CB2" w:rsidRDefault="00EA1CB2" w:rsidP="00EA1CB2">
      <w:pPr>
        <w:pStyle w:val="a3"/>
        <w:rPr>
          <w:sz w:val="32"/>
          <w:szCs w:val="32"/>
        </w:rPr>
      </w:pPr>
    </w:p>
    <w:p w:rsidR="00EA1CB2" w:rsidRPr="00A645E1" w:rsidRDefault="00EA1CB2" w:rsidP="00EA1CB2">
      <w:pPr>
        <w:pStyle w:val="a3"/>
        <w:rPr>
          <w:sz w:val="32"/>
          <w:szCs w:val="32"/>
        </w:rPr>
      </w:pPr>
      <w:r>
        <w:rPr>
          <w:sz w:val="32"/>
          <w:szCs w:val="32"/>
        </w:rPr>
        <w:t xml:space="preserve">                                                             </w:t>
      </w:r>
      <w:r w:rsidRPr="00A645E1">
        <w:rPr>
          <w:sz w:val="32"/>
          <w:szCs w:val="32"/>
        </w:rPr>
        <w:t>Място: библиотеката</w:t>
      </w:r>
    </w:p>
    <w:p w:rsidR="00EA1CB2" w:rsidRPr="00B05CF5" w:rsidRDefault="00EA1CB2" w:rsidP="00EA1CB2">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w:t>
      </w:r>
      <w:r>
        <w:rPr>
          <w:sz w:val="32"/>
          <w:szCs w:val="32"/>
        </w:rPr>
        <w:t>р</w:t>
      </w:r>
    </w:p>
    <w:p w:rsidR="00EA1CB2" w:rsidRDefault="00EA1CB2" w:rsidP="00EA1CB2">
      <w:pPr>
        <w:pStyle w:val="a3"/>
        <w:rPr>
          <w:sz w:val="32"/>
          <w:szCs w:val="32"/>
        </w:rPr>
      </w:pPr>
      <w:r>
        <w:rPr>
          <w:sz w:val="32"/>
          <w:szCs w:val="32"/>
        </w:rPr>
        <w:t>16.</w:t>
      </w:r>
      <w:r w:rsidRPr="003F0014">
        <w:rPr>
          <w:sz w:val="32"/>
          <w:szCs w:val="32"/>
          <w:lang w:val="en-US"/>
        </w:rPr>
        <w:t>X</w:t>
      </w:r>
      <w:r>
        <w:rPr>
          <w:sz w:val="32"/>
          <w:szCs w:val="32"/>
        </w:rPr>
        <w:t>І – „Да бъдем толерантни”- беседа</w:t>
      </w:r>
    </w:p>
    <w:p w:rsidR="00EA1CB2" w:rsidRDefault="00EA1CB2" w:rsidP="00EA1CB2">
      <w:pPr>
        <w:pStyle w:val="a3"/>
        <w:rPr>
          <w:sz w:val="32"/>
          <w:szCs w:val="32"/>
        </w:rPr>
      </w:pPr>
      <w:r>
        <w:rPr>
          <w:sz w:val="32"/>
          <w:szCs w:val="32"/>
        </w:rPr>
        <w:t xml:space="preserve"> </w:t>
      </w:r>
    </w:p>
    <w:p w:rsidR="00EA1CB2" w:rsidRPr="00A645E1" w:rsidRDefault="00EA1CB2" w:rsidP="00EA1CB2">
      <w:pPr>
        <w:pStyle w:val="a3"/>
        <w:rPr>
          <w:sz w:val="32"/>
          <w:szCs w:val="32"/>
        </w:rPr>
      </w:pPr>
      <w:r>
        <w:rPr>
          <w:sz w:val="32"/>
          <w:szCs w:val="32"/>
        </w:rPr>
        <w:t xml:space="preserve">                                                             </w:t>
      </w:r>
      <w:r w:rsidRPr="00A645E1">
        <w:rPr>
          <w:sz w:val="32"/>
          <w:szCs w:val="32"/>
        </w:rPr>
        <w:t>Място: библиотеката</w:t>
      </w:r>
    </w:p>
    <w:p w:rsidR="00EA1CB2" w:rsidRDefault="00EA1CB2" w:rsidP="00EA1CB2">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EA1CB2" w:rsidRDefault="00EA1CB2" w:rsidP="00EA1CB2">
      <w:pPr>
        <w:pStyle w:val="a3"/>
        <w:rPr>
          <w:sz w:val="32"/>
          <w:szCs w:val="32"/>
        </w:rPr>
      </w:pPr>
      <w:r>
        <w:rPr>
          <w:sz w:val="32"/>
          <w:szCs w:val="32"/>
        </w:rPr>
        <w:t>21.</w:t>
      </w:r>
      <w:r w:rsidRPr="003F0014">
        <w:rPr>
          <w:sz w:val="32"/>
          <w:szCs w:val="32"/>
          <w:lang w:val="en-US"/>
        </w:rPr>
        <w:t>X</w:t>
      </w:r>
      <w:r>
        <w:rPr>
          <w:sz w:val="32"/>
          <w:szCs w:val="32"/>
        </w:rPr>
        <w:t>І – Отбелязване на Ден на християнското семейство.</w:t>
      </w:r>
    </w:p>
    <w:p w:rsidR="00EA1CB2" w:rsidRDefault="00EA1CB2" w:rsidP="00EA1CB2">
      <w:pPr>
        <w:pStyle w:val="a3"/>
        <w:rPr>
          <w:sz w:val="32"/>
          <w:szCs w:val="32"/>
        </w:rPr>
      </w:pPr>
    </w:p>
    <w:p w:rsidR="00EA1CB2" w:rsidRPr="00B3716A" w:rsidRDefault="00EA1CB2" w:rsidP="00EA1CB2">
      <w:pPr>
        <w:pStyle w:val="a3"/>
        <w:rPr>
          <w:sz w:val="32"/>
          <w:szCs w:val="32"/>
        </w:rPr>
      </w:pPr>
      <w:r>
        <w:rPr>
          <w:sz w:val="32"/>
          <w:szCs w:val="32"/>
        </w:rPr>
        <w:t xml:space="preserve">                                                                </w:t>
      </w:r>
      <w:r w:rsidRPr="00B3716A">
        <w:rPr>
          <w:sz w:val="32"/>
          <w:szCs w:val="32"/>
        </w:rPr>
        <w:t>Място: читалището</w:t>
      </w:r>
    </w:p>
    <w:p w:rsidR="00EA1CB2" w:rsidRDefault="00EA1CB2" w:rsidP="00EA1CB2">
      <w:pPr>
        <w:pStyle w:val="a3"/>
        <w:rPr>
          <w:sz w:val="32"/>
          <w:szCs w:val="32"/>
        </w:rPr>
      </w:pPr>
      <w:r>
        <w:rPr>
          <w:sz w:val="32"/>
          <w:szCs w:val="32"/>
        </w:rPr>
        <w:t xml:space="preserve">                                                                </w:t>
      </w:r>
      <w:r w:rsidRPr="00B3716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b/>
          <w:sz w:val="32"/>
          <w:szCs w:val="32"/>
          <w:u w:val="single"/>
        </w:rPr>
      </w:pPr>
      <w:r w:rsidRPr="00220DF1">
        <w:rPr>
          <w:b/>
          <w:sz w:val="32"/>
          <w:szCs w:val="32"/>
          <w:u w:val="single"/>
        </w:rPr>
        <w:t>Месец Декември</w:t>
      </w:r>
    </w:p>
    <w:p w:rsidR="00EA1CB2" w:rsidRDefault="00EA1CB2" w:rsidP="00EA1CB2">
      <w:pPr>
        <w:pStyle w:val="a3"/>
        <w:rPr>
          <w:b/>
          <w:sz w:val="32"/>
          <w:szCs w:val="32"/>
          <w:u w:val="single"/>
        </w:rPr>
      </w:pPr>
    </w:p>
    <w:p w:rsidR="00EA1CB2" w:rsidRDefault="00EA1CB2" w:rsidP="00EA1CB2">
      <w:pPr>
        <w:pStyle w:val="a3"/>
        <w:rPr>
          <w:sz w:val="32"/>
          <w:szCs w:val="32"/>
        </w:rPr>
      </w:pPr>
      <w:r>
        <w:rPr>
          <w:sz w:val="32"/>
          <w:szCs w:val="32"/>
        </w:rPr>
        <w:t>03.</w:t>
      </w:r>
      <w:r w:rsidRPr="00BF4C1A">
        <w:rPr>
          <w:sz w:val="32"/>
          <w:szCs w:val="32"/>
          <w:lang w:val="en-US"/>
        </w:rPr>
        <w:t>X</w:t>
      </w:r>
      <w:r w:rsidRPr="00BF4C1A">
        <w:rPr>
          <w:sz w:val="32"/>
          <w:szCs w:val="32"/>
        </w:rPr>
        <w:t>ІІ.</w:t>
      </w:r>
      <w:r>
        <w:rPr>
          <w:sz w:val="32"/>
          <w:szCs w:val="32"/>
        </w:rPr>
        <w:t xml:space="preserve"> – С творчеството на Елин Пелин – по повод 75г. от смъртта му.</w:t>
      </w:r>
    </w:p>
    <w:p w:rsidR="00EA1CB2" w:rsidRDefault="00EA1CB2" w:rsidP="00EA1CB2">
      <w:pPr>
        <w:pStyle w:val="a3"/>
        <w:rPr>
          <w:sz w:val="32"/>
          <w:szCs w:val="32"/>
        </w:rPr>
      </w:pPr>
    </w:p>
    <w:p w:rsidR="00EA1CB2" w:rsidRDefault="00EA1CB2" w:rsidP="00EA1CB2">
      <w:pPr>
        <w:pStyle w:val="a3"/>
        <w:rPr>
          <w:b/>
          <w:sz w:val="32"/>
          <w:szCs w:val="32"/>
          <w:u w:val="single"/>
        </w:rPr>
      </w:pPr>
      <w:r>
        <w:rPr>
          <w:sz w:val="32"/>
          <w:szCs w:val="32"/>
        </w:rPr>
        <w:t xml:space="preserve"> </w:t>
      </w:r>
      <w:r>
        <w:rPr>
          <w:b/>
          <w:sz w:val="32"/>
          <w:szCs w:val="32"/>
          <w:u w:val="single"/>
        </w:rPr>
        <w:t xml:space="preserve"> </w:t>
      </w:r>
    </w:p>
    <w:p w:rsidR="00EA1CB2" w:rsidRPr="00A645E1" w:rsidRDefault="00EA1CB2" w:rsidP="00EA1CB2">
      <w:pPr>
        <w:pStyle w:val="a3"/>
        <w:rPr>
          <w:sz w:val="32"/>
          <w:szCs w:val="32"/>
        </w:rPr>
      </w:pPr>
      <w:r>
        <w:rPr>
          <w:sz w:val="32"/>
          <w:szCs w:val="32"/>
        </w:rPr>
        <w:t xml:space="preserve">                                                                 Място: библиотеката</w:t>
      </w:r>
    </w:p>
    <w:p w:rsidR="00EA1CB2" w:rsidRDefault="00EA1CB2" w:rsidP="00EA1CB2">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EA1CB2" w:rsidRDefault="00EA1CB2" w:rsidP="00EA1CB2">
      <w:pPr>
        <w:pStyle w:val="a3"/>
        <w:rPr>
          <w:sz w:val="32"/>
          <w:szCs w:val="32"/>
        </w:rPr>
      </w:pPr>
    </w:p>
    <w:p w:rsidR="00EA1CB2" w:rsidRDefault="00EA1CB2" w:rsidP="00EA1CB2">
      <w:pPr>
        <w:pStyle w:val="a3"/>
        <w:rPr>
          <w:b/>
          <w:sz w:val="32"/>
          <w:szCs w:val="32"/>
          <w:u w:val="single"/>
        </w:rPr>
      </w:pPr>
    </w:p>
    <w:p w:rsidR="00EA1CB2" w:rsidRDefault="00EA1CB2" w:rsidP="00EA1CB2">
      <w:pPr>
        <w:pStyle w:val="a3"/>
        <w:rPr>
          <w:sz w:val="32"/>
          <w:szCs w:val="32"/>
        </w:rPr>
      </w:pPr>
      <w:r>
        <w:rPr>
          <w:sz w:val="32"/>
          <w:szCs w:val="32"/>
        </w:rPr>
        <w:t>10.</w:t>
      </w:r>
      <w:r w:rsidRPr="00BF4C1A">
        <w:rPr>
          <w:sz w:val="32"/>
          <w:szCs w:val="32"/>
          <w:lang w:val="en-US"/>
        </w:rPr>
        <w:t>X</w:t>
      </w:r>
      <w:r w:rsidRPr="00BF4C1A">
        <w:rPr>
          <w:sz w:val="32"/>
          <w:szCs w:val="32"/>
        </w:rPr>
        <w:t>ІІ.</w:t>
      </w:r>
      <w:r>
        <w:rPr>
          <w:sz w:val="32"/>
          <w:szCs w:val="32"/>
        </w:rPr>
        <w:t xml:space="preserve"> – Магията на Коледа – четене на коледни приказки и</w:t>
      </w:r>
    </w:p>
    <w:p w:rsidR="00EA1CB2" w:rsidRDefault="00EA1CB2" w:rsidP="00EA1CB2">
      <w:pPr>
        <w:pStyle w:val="a3"/>
        <w:rPr>
          <w:sz w:val="32"/>
          <w:szCs w:val="32"/>
        </w:rPr>
      </w:pPr>
      <w:r>
        <w:rPr>
          <w:sz w:val="32"/>
          <w:szCs w:val="32"/>
        </w:rPr>
        <w:t xml:space="preserve">               прожекция на филм.                                   </w:t>
      </w:r>
    </w:p>
    <w:p w:rsidR="00EA1CB2" w:rsidRDefault="00EA1CB2" w:rsidP="00EA1CB2">
      <w:pPr>
        <w:pStyle w:val="a3"/>
        <w:rPr>
          <w:sz w:val="32"/>
          <w:szCs w:val="32"/>
        </w:rPr>
      </w:pPr>
      <w:r>
        <w:rPr>
          <w:sz w:val="32"/>
          <w:szCs w:val="32"/>
        </w:rPr>
        <w:t xml:space="preserve">                                   </w:t>
      </w:r>
    </w:p>
    <w:p w:rsidR="00EA1CB2" w:rsidRPr="00A645E1" w:rsidRDefault="00EA1CB2" w:rsidP="00EA1CB2">
      <w:pPr>
        <w:pStyle w:val="a3"/>
        <w:rPr>
          <w:sz w:val="32"/>
          <w:szCs w:val="32"/>
        </w:rPr>
      </w:pPr>
      <w:r>
        <w:rPr>
          <w:sz w:val="32"/>
          <w:szCs w:val="32"/>
        </w:rPr>
        <w:t xml:space="preserve">                                                                 </w:t>
      </w:r>
      <w:r w:rsidRPr="00A645E1">
        <w:rPr>
          <w:sz w:val="32"/>
          <w:szCs w:val="32"/>
        </w:rPr>
        <w:t>Място: библиотеката</w:t>
      </w:r>
    </w:p>
    <w:p w:rsidR="00EA1CB2" w:rsidRDefault="00EA1CB2" w:rsidP="00EA1CB2">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r>
        <w:rPr>
          <w:sz w:val="32"/>
          <w:szCs w:val="32"/>
        </w:rPr>
        <w:t>25.</w:t>
      </w:r>
      <w:r w:rsidRPr="00BF4C1A">
        <w:rPr>
          <w:sz w:val="32"/>
          <w:szCs w:val="32"/>
          <w:lang w:val="en-US"/>
        </w:rPr>
        <w:t>X</w:t>
      </w:r>
      <w:r w:rsidRPr="00BF4C1A">
        <w:rPr>
          <w:sz w:val="32"/>
          <w:szCs w:val="32"/>
        </w:rPr>
        <w:t>ІІ.</w:t>
      </w:r>
      <w:r>
        <w:rPr>
          <w:sz w:val="32"/>
          <w:szCs w:val="32"/>
        </w:rPr>
        <w:t xml:space="preserve"> – „</w:t>
      </w:r>
      <w:proofErr w:type="spellStart"/>
      <w:r>
        <w:rPr>
          <w:sz w:val="32"/>
          <w:szCs w:val="32"/>
        </w:rPr>
        <w:t>Ой</w:t>
      </w:r>
      <w:proofErr w:type="spellEnd"/>
      <w:r>
        <w:rPr>
          <w:sz w:val="32"/>
          <w:szCs w:val="32"/>
        </w:rPr>
        <w:t xml:space="preserve">,  </w:t>
      </w:r>
      <w:proofErr w:type="spellStart"/>
      <w:r>
        <w:rPr>
          <w:sz w:val="32"/>
          <w:szCs w:val="32"/>
        </w:rPr>
        <w:t>Коледо</w:t>
      </w:r>
      <w:proofErr w:type="spellEnd"/>
      <w:r>
        <w:rPr>
          <w:sz w:val="32"/>
          <w:szCs w:val="32"/>
        </w:rPr>
        <w:t xml:space="preserve">, мой </w:t>
      </w:r>
      <w:proofErr w:type="spellStart"/>
      <w:r>
        <w:rPr>
          <w:sz w:val="32"/>
          <w:szCs w:val="32"/>
        </w:rPr>
        <w:t>Коледо</w:t>
      </w:r>
      <w:proofErr w:type="spellEnd"/>
      <w:r>
        <w:rPr>
          <w:sz w:val="32"/>
          <w:szCs w:val="32"/>
        </w:rPr>
        <w:t>” – коледари по домовете.</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Място: пред читалището</w:t>
      </w:r>
    </w:p>
    <w:p w:rsidR="00EA1CB2" w:rsidRDefault="00EA1CB2" w:rsidP="00EA1CB2">
      <w:pPr>
        <w:pStyle w:val="a3"/>
        <w:rPr>
          <w:sz w:val="32"/>
          <w:szCs w:val="32"/>
        </w:rPr>
      </w:pPr>
      <w:r>
        <w:rPr>
          <w:sz w:val="32"/>
          <w:szCs w:val="32"/>
        </w:rPr>
        <w:t xml:space="preserve">                                                                 </w:t>
      </w:r>
      <w:r w:rsidRPr="00BF4C1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r>
        <w:rPr>
          <w:sz w:val="32"/>
          <w:szCs w:val="32"/>
        </w:rPr>
        <w:t>31</w:t>
      </w:r>
      <w:r w:rsidRPr="00BF4C1A">
        <w:rPr>
          <w:sz w:val="32"/>
          <w:szCs w:val="32"/>
        </w:rPr>
        <w:t>.</w:t>
      </w:r>
      <w:r w:rsidRPr="00BF4C1A">
        <w:rPr>
          <w:sz w:val="32"/>
          <w:szCs w:val="32"/>
          <w:lang w:val="en-US"/>
        </w:rPr>
        <w:t>X</w:t>
      </w:r>
      <w:r w:rsidRPr="00BF4C1A">
        <w:rPr>
          <w:sz w:val="32"/>
          <w:szCs w:val="32"/>
        </w:rPr>
        <w:t>ІІ.</w:t>
      </w:r>
      <w:r>
        <w:rPr>
          <w:sz w:val="32"/>
          <w:szCs w:val="32"/>
        </w:rPr>
        <w:t xml:space="preserve"> – Изпращане на старата 2024г. и посрещане на Новата 2025г.</w:t>
      </w: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Място: читалището</w:t>
      </w:r>
    </w:p>
    <w:p w:rsidR="00EA1CB2" w:rsidRDefault="00EA1CB2" w:rsidP="00EA1CB2">
      <w:pPr>
        <w:pStyle w:val="a3"/>
        <w:rPr>
          <w:sz w:val="32"/>
          <w:szCs w:val="32"/>
        </w:rPr>
      </w:pPr>
      <w:r>
        <w:rPr>
          <w:sz w:val="32"/>
          <w:szCs w:val="32"/>
        </w:rPr>
        <w:t xml:space="preserve">                                                                  </w:t>
      </w:r>
      <w:r w:rsidRPr="00BF4C1A">
        <w:rPr>
          <w:sz w:val="32"/>
          <w:szCs w:val="32"/>
        </w:rPr>
        <w:t>Отг.: секретар и библиотекар</w:t>
      </w: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p>
    <w:p w:rsidR="00EA1CB2" w:rsidRDefault="00EA1CB2" w:rsidP="00EA1CB2">
      <w:pPr>
        <w:pStyle w:val="a3"/>
        <w:rPr>
          <w:sz w:val="32"/>
          <w:szCs w:val="32"/>
        </w:rPr>
      </w:pPr>
      <w:bookmarkStart w:id="0" w:name="_GoBack"/>
      <w:bookmarkEnd w:id="0"/>
      <w:r>
        <w:rPr>
          <w:sz w:val="32"/>
          <w:szCs w:val="32"/>
        </w:rPr>
        <w:t>06.11.2023г.                               Председател на ЧН:………………………</w:t>
      </w:r>
    </w:p>
    <w:p w:rsidR="00EA1CB2" w:rsidRDefault="00EA1CB2" w:rsidP="00EA1CB2">
      <w:pPr>
        <w:pStyle w:val="a3"/>
        <w:rPr>
          <w:sz w:val="32"/>
          <w:szCs w:val="32"/>
        </w:rPr>
      </w:pPr>
      <w:r>
        <w:rPr>
          <w:sz w:val="32"/>
          <w:szCs w:val="32"/>
        </w:rPr>
        <w:t>с. Стефан Караджа                                                         /Д. Георгиев/</w:t>
      </w:r>
    </w:p>
    <w:p w:rsidR="00EA1CB2" w:rsidRDefault="00EA1CB2" w:rsidP="00EA1CB2">
      <w:pPr>
        <w:pStyle w:val="a3"/>
        <w:rPr>
          <w:sz w:val="32"/>
          <w:szCs w:val="32"/>
        </w:rPr>
      </w:pPr>
    </w:p>
    <w:p w:rsidR="00EA1CB2" w:rsidRDefault="00EA1CB2" w:rsidP="00EA1CB2">
      <w:pPr>
        <w:pStyle w:val="a3"/>
        <w:rPr>
          <w:sz w:val="32"/>
          <w:szCs w:val="32"/>
        </w:rPr>
      </w:pPr>
      <w:r>
        <w:rPr>
          <w:sz w:val="32"/>
          <w:szCs w:val="32"/>
        </w:rPr>
        <w:t xml:space="preserve">                                                                     Секретар:……………………………</w:t>
      </w:r>
    </w:p>
    <w:p w:rsidR="00EA1CB2" w:rsidRDefault="00EA1CB2" w:rsidP="00EA1CB2">
      <w:pPr>
        <w:pStyle w:val="a3"/>
        <w:rPr>
          <w:sz w:val="32"/>
          <w:szCs w:val="32"/>
        </w:rPr>
      </w:pPr>
      <w:r>
        <w:rPr>
          <w:sz w:val="32"/>
          <w:szCs w:val="32"/>
        </w:rPr>
        <w:t xml:space="preserve">                                                                                      /Д. Костадинова/</w:t>
      </w:r>
    </w:p>
    <w:p w:rsidR="00EA1CB2" w:rsidRDefault="00EA1CB2" w:rsidP="00EA1CB2">
      <w:pPr>
        <w:pStyle w:val="a3"/>
        <w:rPr>
          <w:sz w:val="32"/>
          <w:szCs w:val="32"/>
        </w:rPr>
      </w:pPr>
    </w:p>
    <w:p w:rsidR="00EA1CB2" w:rsidRDefault="00EA1CB2" w:rsidP="00EA1CB2">
      <w:pPr>
        <w:pStyle w:val="a3"/>
        <w:rPr>
          <w:sz w:val="32"/>
          <w:szCs w:val="32"/>
        </w:rPr>
      </w:pPr>
    </w:p>
    <w:p w:rsidR="00EA1CB2" w:rsidRPr="00220DF1" w:rsidRDefault="00EA1CB2" w:rsidP="00EA1CB2">
      <w:pPr>
        <w:pStyle w:val="a3"/>
        <w:rPr>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Pr="00EA1CB2" w:rsidRDefault="00EA1CB2" w:rsidP="00EA1CB2">
      <w:pPr>
        <w:pStyle w:val="a3"/>
        <w:jc w:val="both"/>
        <w:rPr>
          <w:rFonts w:ascii="Times New Roman" w:hAnsi="Times New Roman" w:cs="Times New Roman"/>
          <w:sz w:val="32"/>
          <w:szCs w:val="32"/>
        </w:rPr>
      </w:pPr>
    </w:p>
    <w:p w:rsidR="00EA1CB2" w:rsidRPr="00A3651F" w:rsidRDefault="00EA1CB2" w:rsidP="00EA1CB2">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настоятелството:</w:t>
      </w:r>
    </w:p>
    <w:p w:rsidR="00EA1CB2" w:rsidRPr="00A3651F" w:rsidRDefault="00EA1CB2" w:rsidP="00EA1CB2">
      <w:pPr>
        <w:spacing w:after="0" w:line="240" w:lineRule="auto"/>
        <w:jc w:val="both"/>
        <w:rPr>
          <w:rFonts w:ascii="Calibri" w:eastAsia="Calibri" w:hAnsi="Calibri" w:cs="Times New Roman"/>
          <w:b/>
          <w:sz w:val="32"/>
          <w:szCs w:val="32"/>
          <w:u w:val="single"/>
        </w:rPr>
      </w:pP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Димитър Симеонов Георгиев – председател</w:t>
      </w: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Дарина Вълчева Костадинова – член</w:t>
      </w: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Трифон Иванов Трифонов – член</w:t>
      </w: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 xml:space="preserve">Асан </w:t>
      </w:r>
      <w:proofErr w:type="spellStart"/>
      <w:r w:rsidRPr="00A3651F">
        <w:rPr>
          <w:rFonts w:ascii="Calibri" w:eastAsia="Calibri" w:hAnsi="Calibri" w:cs="Times New Roman"/>
          <w:sz w:val="32"/>
          <w:szCs w:val="32"/>
        </w:rPr>
        <w:t>Асан</w:t>
      </w:r>
      <w:proofErr w:type="spellEnd"/>
      <w:r w:rsidRPr="00A3651F">
        <w:rPr>
          <w:rFonts w:ascii="Calibri" w:eastAsia="Calibri" w:hAnsi="Calibri" w:cs="Times New Roman"/>
          <w:sz w:val="32"/>
          <w:szCs w:val="32"/>
        </w:rPr>
        <w:t xml:space="preserve"> Мустафа – член</w:t>
      </w:r>
    </w:p>
    <w:p w:rsidR="00EA1CB2" w:rsidRPr="00A3651F" w:rsidRDefault="00EA1CB2" w:rsidP="00EA1CB2">
      <w:pPr>
        <w:spacing w:after="0" w:line="240" w:lineRule="auto"/>
        <w:jc w:val="both"/>
        <w:rPr>
          <w:rFonts w:ascii="Calibri" w:eastAsia="Calibri" w:hAnsi="Calibri" w:cs="Times New Roman"/>
          <w:sz w:val="32"/>
          <w:szCs w:val="32"/>
        </w:rPr>
      </w:pPr>
      <w:proofErr w:type="spellStart"/>
      <w:r w:rsidRPr="00A3651F">
        <w:rPr>
          <w:rFonts w:ascii="Calibri" w:eastAsia="Calibri" w:hAnsi="Calibri" w:cs="Times New Roman"/>
          <w:sz w:val="32"/>
          <w:szCs w:val="32"/>
        </w:rPr>
        <w:t>Абедин</w:t>
      </w:r>
      <w:proofErr w:type="spellEnd"/>
      <w:r w:rsidRPr="00A3651F">
        <w:rPr>
          <w:rFonts w:ascii="Calibri" w:eastAsia="Calibri" w:hAnsi="Calibri" w:cs="Times New Roman"/>
          <w:sz w:val="32"/>
          <w:szCs w:val="32"/>
        </w:rPr>
        <w:t xml:space="preserve"> Осман Асан – член</w:t>
      </w:r>
    </w:p>
    <w:p w:rsidR="00EA1CB2" w:rsidRPr="00A3651F" w:rsidRDefault="00EA1CB2" w:rsidP="00EA1CB2">
      <w:pPr>
        <w:spacing w:after="0" w:line="240" w:lineRule="auto"/>
        <w:jc w:val="both"/>
        <w:rPr>
          <w:rFonts w:ascii="Calibri" w:eastAsia="Calibri" w:hAnsi="Calibri" w:cs="Times New Roman"/>
          <w:sz w:val="32"/>
          <w:szCs w:val="32"/>
        </w:rPr>
      </w:pPr>
    </w:p>
    <w:p w:rsidR="00EA1CB2" w:rsidRPr="00A3651F" w:rsidRDefault="00EA1CB2" w:rsidP="00EA1CB2">
      <w:pPr>
        <w:spacing w:after="0" w:line="240" w:lineRule="auto"/>
        <w:jc w:val="both"/>
        <w:rPr>
          <w:rFonts w:ascii="Calibri" w:eastAsia="Calibri" w:hAnsi="Calibri" w:cs="Times New Roman"/>
          <w:sz w:val="32"/>
          <w:szCs w:val="32"/>
        </w:rPr>
      </w:pPr>
    </w:p>
    <w:p w:rsidR="00EA1CB2" w:rsidRPr="00A3651F" w:rsidRDefault="00EA1CB2" w:rsidP="00EA1CB2">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проверителната комисия:</w:t>
      </w:r>
    </w:p>
    <w:p w:rsidR="00EA1CB2" w:rsidRPr="00A3651F" w:rsidRDefault="00EA1CB2" w:rsidP="00EA1CB2">
      <w:pPr>
        <w:spacing w:after="0" w:line="240" w:lineRule="auto"/>
        <w:jc w:val="both"/>
        <w:rPr>
          <w:rFonts w:ascii="Calibri" w:eastAsia="Calibri" w:hAnsi="Calibri" w:cs="Times New Roman"/>
          <w:sz w:val="32"/>
          <w:szCs w:val="32"/>
        </w:rPr>
      </w:pP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Атанаска Петрова Димитрова – председател</w:t>
      </w:r>
    </w:p>
    <w:p w:rsidR="00EA1CB2" w:rsidRPr="00A3651F" w:rsidRDefault="00EA1CB2" w:rsidP="00EA1CB2">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Карамфила Димитрова Иванова – член</w:t>
      </w:r>
    </w:p>
    <w:p w:rsidR="00EA1CB2" w:rsidRPr="00A3651F" w:rsidRDefault="00EA1CB2" w:rsidP="00EA1CB2">
      <w:pPr>
        <w:spacing w:after="0" w:line="240" w:lineRule="auto"/>
        <w:jc w:val="both"/>
        <w:rPr>
          <w:rFonts w:ascii="Calibri" w:eastAsia="Calibri" w:hAnsi="Calibri" w:cs="Times New Roman"/>
          <w:sz w:val="32"/>
          <w:szCs w:val="32"/>
        </w:rPr>
      </w:pPr>
      <w:r>
        <w:rPr>
          <w:rFonts w:ascii="Calibri" w:eastAsia="Calibri" w:hAnsi="Calibri" w:cs="Times New Roman"/>
          <w:sz w:val="32"/>
          <w:szCs w:val="32"/>
        </w:rPr>
        <w:t>Ирина Ненчева Вълчева</w:t>
      </w:r>
      <w:r w:rsidRPr="00A3651F">
        <w:rPr>
          <w:rFonts w:ascii="Calibri" w:eastAsia="Calibri" w:hAnsi="Calibri" w:cs="Times New Roman"/>
          <w:sz w:val="32"/>
          <w:szCs w:val="32"/>
        </w:rPr>
        <w:t xml:space="preserve"> - член</w:t>
      </w:r>
    </w:p>
    <w:p w:rsidR="00EA1CB2" w:rsidRPr="0035556D" w:rsidRDefault="00EA1CB2" w:rsidP="00EA1CB2">
      <w:pPr>
        <w:spacing w:after="0" w:line="240" w:lineRule="auto"/>
        <w:ind w:right="-851"/>
        <w:rPr>
          <w:rFonts w:ascii="Calibri" w:eastAsia="Calibri" w:hAnsi="Calibri" w:cs="Times New Roman"/>
          <w:sz w:val="36"/>
          <w:szCs w:val="36"/>
        </w:rPr>
      </w:pPr>
    </w:p>
    <w:p w:rsidR="00EA1CB2" w:rsidRPr="00EA1CB2" w:rsidRDefault="00EA1CB2" w:rsidP="00EA1CB2">
      <w:pPr>
        <w:pStyle w:val="a3"/>
        <w:jc w:val="both"/>
        <w:rPr>
          <w:rFonts w:ascii="Times New Roman" w:hAnsi="Times New Roman" w:cs="Times New Roman"/>
          <w:sz w:val="32"/>
          <w:szCs w:val="32"/>
        </w:rPr>
      </w:pPr>
    </w:p>
    <w:p w:rsidR="0017192D" w:rsidRPr="00EA1CB2" w:rsidRDefault="0017192D" w:rsidP="00EA1CB2">
      <w:pPr>
        <w:pStyle w:val="a3"/>
        <w:jc w:val="both"/>
        <w:rPr>
          <w:rFonts w:ascii="Times New Roman" w:hAnsi="Times New Roman" w:cs="Times New Roman"/>
          <w:sz w:val="32"/>
          <w:szCs w:val="32"/>
        </w:rPr>
      </w:pPr>
    </w:p>
    <w:sectPr w:rsidR="0017192D" w:rsidRPr="00EA1CB2" w:rsidSect="00EA1CB2">
      <w:pgSz w:w="11906" w:h="16838"/>
      <w:pgMar w:top="993"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CB2"/>
    <w:rsid w:val="0017192D"/>
    <w:rsid w:val="00EA1C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CB2"/>
    <w:pPr>
      <w:spacing w:after="0" w:line="240" w:lineRule="auto"/>
    </w:pPr>
  </w:style>
  <w:style w:type="paragraph" w:styleId="a4">
    <w:name w:val="Balloon Text"/>
    <w:basedOn w:val="a"/>
    <w:link w:val="a5"/>
    <w:uiPriority w:val="99"/>
    <w:semiHidden/>
    <w:unhideWhenUsed/>
    <w:rsid w:val="00EA1CB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1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rosveta_stkaradj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6068</Words>
  <Characters>34590</Characters>
  <Application>Microsoft Office Word</Application>
  <DocSecurity>0</DocSecurity>
  <Lines>288</Lines>
  <Paragraphs>81</Paragraphs>
  <ScaleCrop>false</ScaleCrop>
  <Company/>
  <LinksUpToDate>false</LinksUpToDate>
  <CharactersWithSpaces>40577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nc7633@outlook.com</dc:creator>
  <cp:lastModifiedBy>nc7633@outlook.com</cp:lastModifiedBy>
  <cp:revision>2</cp:revision>
  <dcterms:created xsi:type="dcterms:W3CDTF">2024-01-30T12:41:00Z</dcterms:created>
  <dcterms:modified xsi:type="dcterms:W3CDTF">2024-01-30T12:52:00Z</dcterms:modified>
</cp:coreProperties>
</file>